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5E" w:rsidRPr="00D63759" w:rsidRDefault="00C21A5E" w:rsidP="00C21A5E">
      <w:pPr>
        <w:tabs>
          <w:tab w:val="left" w:pos="426"/>
        </w:tabs>
        <w:jc w:val="center"/>
        <w:rPr>
          <w:sz w:val="24"/>
          <w:szCs w:val="24"/>
        </w:rPr>
      </w:pPr>
      <w:r w:rsidRPr="00D63759">
        <w:rPr>
          <w:sz w:val="24"/>
          <w:szCs w:val="24"/>
        </w:rPr>
        <w:t>Татарстан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 Республикасы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 Әлмәт 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муниципаль районы </w:t>
      </w:r>
    </w:p>
    <w:p w:rsidR="00C21A5E" w:rsidRPr="00D63759" w:rsidRDefault="00C21A5E" w:rsidP="00C21A5E">
      <w:pPr>
        <w:tabs>
          <w:tab w:val="left" w:pos="426"/>
        </w:tabs>
        <w:jc w:val="center"/>
        <w:rPr>
          <w:sz w:val="24"/>
          <w:szCs w:val="24"/>
        </w:rPr>
      </w:pPr>
      <w:r w:rsidRPr="00D63759">
        <w:rPr>
          <w:sz w:val="24"/>
          <w:szCs w:val="24"/>
          <w:lang w:val="tt-RU"/>
        </w:rPr>
        <w:t xml:space="preserve">Кичүчат   </w:t>
      </w:r>
      <w:r w:rsidRPr="00D63759">
        <w:rPr>
          <w:sz w:val="24"/>
          <w:szCs w:val="24"/>
        </w:rPr>
        <w:t>авыл</w:t>
      </w:r>
      <w:r w:rsidRPr="00D63759">
        <w:rPr>
          <w:sz w:val="24"/>
          <w:szCs w:val="24"/>
          <w:lang w:val="tt-RU"/>
        </w:rPr>
        <w:t xml:space="preserve"> </w:t>
      </w:r>
      <w:r w:rsidRPr="00D63759">
        <w:rPr>
          <w:sz w:val="24"/>
          <w:szCs w:val="24"/>
        </w:rPr>
        <w:t xml:space="preserve"> Советы </w:t>
      </w:r>
    </w:p>
    <w:p w:rsidR="00C21A5E" w:rsidRPr="00D63759" w:rsidRDefault="00C21A5E" w:rsidP="00C21A5E">
      <w:pPr>
        <w:tabs>
          <w:tab w:val="left" w:pos="426"/>
        </w:tabs>
        <w:jc w:val="center"/>
        <w:rPr>
          <w:sz w:val="24"/>
          <w:szCs w:val="24"/>
        </w:rPr>
      </w:pPr>
      <w:r w:rsidRPr="00D63759">
        <w:rPr>
          <w:sz w:val="24"/>
          <w:szCs w:val="24"/>
        </w:rPr>
        <w:t>КАРАРЫ</w:t>
      </w:r>
    </w:p>
    <w:p w:rsidR="00C21A5E" w:rsidRPr="00D63759" w:rsidRDefault="00C21A5E" w:rsidP="00C21A5E">
      <w:pPr>
        <w:tabs>
          <w:tab w:val="left" w:pos="426"/>
        </w:tabs>
        <w:jc w:val="center"/>
        <w:rPr>
          <w:sz w:val="24"/>
          <w:szCs w:val="24"/>
        </w:rPr>
      </w:pPr>
    </w:p>
    <w:p w:rsidR="00C21A5E" w:rsidRPr="003B12A1" w:rsidRDefault="00C21A5E" w:rsidP="00C21A5E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E37A7B">
        <w:rPr>
          <w:sz w:val="24"/>
          <w:szCs w:val="24"/>
        </w:rPr>
        <w:t xml:space="preserve">20 </w:t>
      </w:r>
      <w:r w:rsidR="0061743E">
        <w:rPr>
          <w:sz w:val="24"/>
          <w:szCs w:val="24"/>
        </w:rPr>
        <w:t xml:space="preserve">» октябрь  </w:t>
      </w:r>
      <w:r>
        <w:rPr>
          <w:sz w:val="24"/>
          <w:szCs w:val="24"/>
        </w:rPr>
        <w:t xml:space="preserve">2021 ел        </w:t>
      </w:r>
    </w:p>
    <w:p w:rsidR="004509E9" w:rsidRPr="0096435E" w:rsidRDefault="004509E9" w:rsidP="00A859E0">
      <w:pPr>
        <w:tabs>
          <w:tab w:val="left" w:pos="426"/>
        </w:tabs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="00C21A5E">
        <w:rPr>
          <w:sz w:val="24"/>
          <w:szCs w:val="24"/>
        </w:rPr>
        <w:t xml:space="preserve">                                                                                    </w:t>
      </w:r>
      <w:r w:rsidR="007A453E">
        <w:rPr>
          <w:sz w:val="24"/>
          <w:szCs w:val="24"/>
        </w:rPr>
        <w:t>№2</w:t>
      </w:r>
      <w:r w:rsidR="00E37A7B">
        <w:rPr>
          <w:sz w:val="24"/>
          <w:szCs w:val="24"/>
        </w:rPr>
        <w:t>3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C21A5E" w:rsidP="008A621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Әлмәт муниципаль районы 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Кичүчат 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         авыл Советының 20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20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елның 1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6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декабрендәге 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 11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 номерлы «Татарстан Республикасы Әлмәт муниципаль районы 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Кичүчат 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>авыл җирлегенең 202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1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елга, 202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>2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 һәм  202</w:t>
            </w:r>
            <w:r>
              <w:rPr>
                <w:b w:val="0"/>
                <w:i w:val="0"/>
                <w:sz w:val="24"/>
                <w:szCs w:val="24"/>
                <w:lang w:val="tt-RU"/>
              </w:rPr>
              <w:t xml:space="preserve">3 </w:t>
            </w:r>
            <w:r w:rsidRPr="00165113">
              <w:rPr>
                <w:b w:val="0"/>
                <w:i w:val="0"/>
                <w:sz w:val="24"/>
                <w:szCs w:val="24"/>
                <w:lang w:val="tt-RU"/>
              </w:rPr>
              <w:t xml:space="preserve">еллар план чорына бюджеты турында»гы   карарына үзгәрешләр кертү турында  </w:t>
            </w:r>
            <w:r w:rsidRPr="003B12A1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C21A5E" w:rsidRPr="00E65011" w:rsidRDefault="00C21A5E" w:rsidP="00C21A5E">
      <w:pPr>
        <w:jc w:val="center"/>
        <w:rPr>
          <w:sz w:val="24"/>
          <w:szCs w:val="24"/>
        </w:rPr>
      </w:pPr>
      <w:r w:rsidRPr="00E65011">
        <w:rPr>
          <w:sz w:val="24"/>
          <w:szCs w:val="24"/>
        </w:rPr>
        <w:t>Россия Федерациясе Бюджет кодексы, Татарстан Республикасы Бюджет кодексы нигезендә</w:t>
      </w:r>
    </w:p>
    <w:p w:rsidR="00C21A5E" w:rsidRPr="00E65011" w:rsidRDefault="00C21A5E" w:rsidP="00C21A5E">
      <w:pPr>
        <w:rPr>
          <w:sz w:val="24"/>
          <w:szCs w:val="24"/>
        </w:rPr>
      </w:pPr>
    </w:p>
    <w:p w:rsidR="00C21A5E" w:rsidRPr="00E65011" w:rsidRDefault="00C21A5E" w:rsidP="00C21A5E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  <w:lang w:val="tt-RU"/>
        </w:rPr>
      </w:pPr>
      <w:r w:rsidRPr="00E65011">
        <w:rPr>
          <w:b w:val="0"/>
          <w:i w:val="0"/>
          <w:sz w:val="24"/>
          <w:szCs w:val="24"/>
          <w:lang w:val="tt-RU"/>
        </w:rPr>
        <w:t xml:space="preserve">                                   </w:t>
      </w:r>
      <w:r>
        <w:rPr>
          <w:b w:val="0"/>
          <w:i w:val="0"/>
          <w:sz w:val="24"/>
          <w:szCs w:val="24"/>
          <w:lang w:val="tt-RU"/>
        </w:rPr>
        <w:t xml:space="preserve">Кичүчат </w:t>
      </w:r>
      <w:r w:rsidRPr="00E65011">
        <w:rPr>
          <w:b w:val="0"/>
          <w:i w:val="0"/>
          <w:sz w:val="24"/>
          <w:szCs w:val="24"/>
          <w:lang w:val="tt-RU"/>
        </w:rPr>
        <w:t xml:space="preserve">  </w:t>
      </w:r>
      <w:r w:rsidRPr="00E65011">
        <w:rPr>
          <w:b w:val="0"/>
          <w:i w:val="0"/>
          <w:sz w:val="24"/>
          <w:szCs w:val="24"/>
        </w:rPr>
        <w:t>авыл</w:t>
      </w:r>
      <w:r w:rsidRPr="00E65011">
        <w:rPr>
          <w:b w:val="0"/>
          <w:i w:val="0"/>
          <w:sz w:val="24"/>
          <w:szCs w:val="24"/>
          <w:lang w:val="tt-RU"/>
        </w:rPr>
        <w:t xml:space="preserve"> </w:t>
      </w:r>
      <w:r w:rsidRPr="00E65011">
        <w:rPr>
          <w:b w:val="0"/>
          <w:i w:val="0"/>
          <w:sz w:val="24"/>
          <w:szCs w:val="24"/>
        </w:rPr>
        <w:t xml:space="preserve"> Советы</w:t>
      </w:r>
      <w:r w:rsidRPr="00E65011">
        <w:rPr>
          <w:b w:val="0"/>
          <w:i w:val="0"/>
          <w:sz w:val="24"/>
          <w:szCs w:val="24"/>
          <w:lang w:val="tt-RU"/>
        </w:rPr>
        <w:t xml:space="preserve"> </w:t>
      </w:r>
      <w:r w:rsidRPr="00E65011">
        <w:rPr>
          <w:b w:val="0"/>
          <w:i w:val="0"/>
          <w:sz w:val="24"/>
          <w:szCs w:val="24"/>
        </w:rPr>
        <w:t xml:space="preserve"> КАРАР </w:t>
      </w:r>
      <w:r w:rsidRPr="00E65011">
        <w:rPr>
          <w:b w:val="0"/>
          <w:i w:val="0"/>
          <w:sz w:val="24"/>
          <w:szCs w:val="24"/>
          <w:lang w:val="tt-RU"/>
        </w:rPr>
        <w:t>КЫЛДЫ:</w:t>
      </w:r>
      <w:r w:rsidRPr="00E65011">
        <w:rPr>
          <w:b w:val="0"/>
          <w:i w:val="0"/>
          <w:sz w:val="24"/>
          <w:szCs w:val="24"/>
        </w:rPr>
        <w:tab/>
      </w:r>
    </w:p>
    <w:p w:rsidR="00C21A5E" w:rsidRPr="003B12A1" w:rsidRDefault="004509E9" w:rsidP="00C21A5E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Әлмәт муниципаль районы </w:t>
      </w:r>
      <w:r w:rsidR="00C21A5E">
        <w:rPr>
          <w:b w:val="0"/>
          <w:i w:val="0"/>
          <w:sz w:val="24"/>
          <w:szCs w:val="24"/>
          <w:lang w:val="tt-RU"/>
        </w:rPr>
        <w:t xml:space="preserve">Кичүчат 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          авыл Советының 20</w:t>
      </w:r>
      <w:r w:rsidR="00C21A5E">
        <w:rPr>
          <w:b w:val="0"/>
          <w:i w:val="0"/>
          <w:sz w:val="24"/>
          <w:szCs w:val="24"/>
          <w:lang w:val="tt-RU"/>
        </w:rPr>
        <w:t>20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 елның 1</w:t>
      </w:r>
      <w:r w:rsidR="00C21A5E">
        <w:rPr>
          <w:b w:val="0"/>
          <w:i w:val="0"/>
          <w:sz w:val="24"/>
          <w:szCs w:val="24"/>
          <w:lang w:val="tt-RU"/>
        </w:rPr>
        <w:t>6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 декабрендәге </w:t>
      </w:r>
      <w:r w:rsidR="00C21A5E">
        <w:rPr>
          <w:b w:val="0"/>
          <w:i w:val="0"/>
          <w:sz w:val="24"/>
          <w:szCs w:val="24"/>
          <w:lang w:val="tt-RU"/>
        </w:rPr>
        <w:t xml:space="preserve"> 11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  номерлы «Татарстан Республикасы Әлмәт муниципаль районы </w:t>
      </w:r>
      <w:r w:rsidR="00C21A5E">
        <w:rPr>
          <w:b w:val="0"/>
          <w:i w:val="0"/>
          <w:sz w:val="24"/>
          <w:szCs w:val="24"/>
          <w:lang w:val="tt-RU"/>
        </w:rPr>
        <w:t xml:space="preserve">Кичүчат </w:t>
      </w:r>
      <w:r w:rsidR="00C21A5E" w:rsidRPr="00165113">
        <w:rPr>
          <w:b w:val="0"/>
          <w:i w:val="0"/>
          <w:sz w:val="24"/>
          <w:szCs w:val="24"/>
          <w:lang w:val="tt-RU"/>
        </w:rPr>
        <w:t>авыл җирлегенең 202</w:t>
      </w:r>
      <w:r w:rsidR="00C21A5E">
        <w:rPr>
          <w:b w:val="0"/>
          <w:i w:val="0"/>
          <w:sz w:val="24"/>
          <w:szCs w:val="24"/>
          <w:lang w:val="tt-RU"/>
        </w:rPr>
        <w:t>1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 елга, 202</w:t>
      </w:r>
      <w:r w:rsidR="00C21A5E">
        <w:rPr>
          <w:b w:val="0"/>
          <w:i w:val="0"/>
          <w:sz w:val="24"/>
          <w:szCs w:val="24"/>
          <w:lang w:val="tt-RU"/>
        </w:rPr>
        <w:t>2</w:t>
      </w:r>
      <w:r w:rsidR="00C21A5E" w:rsidRPr="00165113">
        <w:rPr>
          <w:b w:val="0"/>
          <w:i w:val="0"/>
          <w:sz w:val="24"/>
          <w:szCs w:val="24"/>
          <w:lang w:val="tt-RU"/>
        </w:rPr>
        <w:t xml:space="preserve"> һәм  202</w:t>
      </w:r>
      <w:r w:rsidR="00C21A5E">
        <w:rPr>
          <w:b w:val="0"/>
          <w:i w:val="0"/>
          <w:sz w:val="24"/>
          <w:szCs w:val="24"/>
          <w:lang w:val="tt-RU"/>
        </w:rPr>
        <w:t xml:space="preserve">3 </w:t>
      </w:r>
      <w:r w:rsidR="00C21A5E" w:rsidRPr="00165113">
        <w:rPr>
          <w:b w:val="0"/>
          <w:i w:val="0"/>
          <w:sz w:val="24"/>
          <w:szCs w:val="24"/>
          <w:lang w:val="tt-RU"/>
        </w:rPr>
        <w:t>еллар план чорына бюджеты турында</w:t>
      </w:r>
      <w:proofErr w:type="gramStart"/>
      <w:r w:rsidR="00C21A5E" w:rsidRPr="00165113">
        <w:rPr>
          <w:b w:val="0"/>
          <w:i w:val="0"/>
          <w:sz w:val="24"/>
          <w:szCs w:val="24"/>
          <w:lang w:val="tt-RU"/>
        </w:rPr>
        <w:t>»г</w:t>
      </w:r>
      <w:proofErr w:type="gramEnd"/>
      <w:r w:rsidR="00C21A5E" w:rsidRPr="00165113">
        <w:rPr>
          <w:b w:val="0"/>
          <w:i w:val="0"/>
          <w:sz w:val="24"/>
          <w:szCs w:val="24"/>
          <w:lang w:val="tt-RU"/>
        </w:rPr>
        <w:t xml:space="preserve">ы   карарына </w:t>
      </w:r>
      <w:r w:rsidR="00C21A5E">
        <w:rPr>
          <w:b w:val="0"/>
          <w:i w:val="0"/>
          <w:sz w:val="24"/>
          <w:szCs w:val="24"/>
          <w:lang w:val="tt-RU"/>
        </w:rPr>
        <w:t xml:space="preserve"> түбәндәге  </w:t>
      </w:r>
      <w:r w:rsidR="00C21A5E" w:rsidRPr="00165113">
        <w:rPr>
          <w:b w:val="0"/>
          <w:i w:val="0"/>
          <w:sz w:val="24"/>
          <w:szCs w:val="24"/>
          <w:lang w:val="tt-RU"/>
        </w:rPr>
        <w:t>үзгәрешләр</w:t>
      </w:r>
      <w:r w:rsidR="00C21A5E">
        <w:rPr>
          <w:b w:val="0"/>
          <w:i w:val="0"/>
          <w:sz w:val="24"/>
          <w:szCs w:val="24"/>
          <w:lang w:val="tt-RU"/>
        </w:rPr>
        <w:t xml:space="preserve"> кертергә</w:t>
      </w:r>
      <w:r w:rsidR="00C21A5E" w:rsidRPr="003B12A1">
        <w:rPr>
          <w:b w:val="0"/>
          <w:i w:val="0"/>
          <w:sz w:val="24"/>
          <w:szCs w:val="24"/>
        </w:rPr>
        <w:t xml:space="preserve">:   </w:t>
      </w:r>
    </w:p>
    <w:p w:rsidR="00C21A5E" w:rsidRPr="00C21A5E" w:rsidRDefault="00C21A5E" w:rsidP="00C21A5E">
      <w:pPr>
        <w:pStyle w:val="3"/>
        <w:tabs>
          <w:tab w:val="left" w:pos="0"/>
        </w:tabs>
        <w:ind w:firstLine="0"/>
        <w:rPr>
          <w:rFonts w:cs="Arial"/>
          <w:bCs/>
          <w:iCs/>
          <w:sz w:val="24"/>
          <w:szCs w:val="24"/>
        </w:rPr>
      </w:pPr>
      <w:r w:rsidRPr="00C21A5E">
        <w:rPr>
          <w:rFonts w:cs="Arial"/>
          <w:bCs/>
          <w:iCs/>
          <w:sz w:val="24"/>
          <w:szCs w:val="24"/>
        </w:rPr>
        <w:t>1.1. 1 пунктта:</w:t>
      </w:r>
    </w:p>
    <w:p w:rsidR="00C21A5E" w:rsidRPr="00C21A5E" w:rsidRDefault="00C21A5E" w:rsidP="00C21A5E">
      <w:pPr>
        <w:pStyle w:val="3"/>
        <w:tabs>
          <w:tab w:val="left" w:pos="0"/>
        </w:tabs>
        <w:ind w:firstLine="0"/>
        <w:rPr>
          <w:rFonts w:cs="Arial"/>
          <w:bCs/>
          <w:iCs/>
          <w:sz w:val="24"/>
          <w:szCs w:val="24"/>
        </w:rPr>
      </w:pPr>
      <w:r w:rsidRPr="00C21A5E">
        <w:rPr>
          <w:rFonts w:cs="Arial"/>
          <w:bCs/>
          <w:iCs/>
          <w:sz w:val="24"/>
          <w:szCs w:val="24"/>
        </w:rPr>
        <w:t>а) 1 пунктчада «15 216 618,40» санын «16 734 865,91»санына алмаштырырга;</w:t>
      </w:r>
    </w:p>
    <w:p w:rsidR="00C21A5E" w:rsidRPr="00C21A5E" w:rsidRDefault="00C21A5E" w:rsidP="00C21A5E">
      <w:pPr>
        <w:pStyle w:val="3"/>
        <w:tabs>
          <w:tab w:val="left" w:pos="0"/>
        </w:tabs>
        <w:ind w:firstLine="0"/>
        <w:rPr>
          <w:rFonts w:cs="Arial"/>
          <w:bCs/>
          <w:iCs/>
          <w:sz w:val="24"/>
          <w:szCs w:val="24"/>
        </w:rPr>
      </w:pPr>
      <w:r w:rsidRPr="00C21A5E">
        <w:rPr>
          <w:rFonts w:cs="Arial"/>
          <w:bCs/>
          <w:iCs/>
          <w:sz w:val="24"/>
          <w:szCs w:val="24"/>
        </w:rPr>
        <w:t>б) 2 пунктчада «16 757 762,81» санын «18 737 010,32»санына алмаштырырга;</w:t>
      </w:r>
    </w:p>
    <w:p w:rsidR="00C21A5E" w:rsidRPr="00C21A5E" w:rsidRDefault="00C21A5E" w:rsidP="00C21A5E">
      <w:pPr>
        <w:pStyle w:val="3"/>
        <w:tabs>
          <w:tab w:val="left" w:pos="0"/>
        </w:tabs>
        <w:ind w:firstLine="0"/>
        <w:rPr>
          <w:rFonts w:cs="Arial"/>
          <w:bCs/>
          <w:iCs/>
          <w:sz w:val="24"/>
          <w:szCs w:val="24"/>
        </w:rPr>
      </w:pPr>
      <w:r w:rsidRPr="00C21A5E">
        <w:rPr>
          <w:rFonts w:cs="Arial"/>
          <w:bCs/>
          <w:iCs/>
          <w:sz w:val="24"/>
          <w:szCs w:val="24"/>
        </w:rPr>
        <w:t>в) 3 пунктчада «1 541 144,41» санын «2 002 144,41»санына алмаштырырга;</w:t>
      </w:r>
    </w:p>
    <w:p w:rsidR="00C21A5E" w:rsidRPr="00C21A5E" w:rsidRDefault="00C21A5E" w:rsidP="00C21A5E">
      <w:pPr>
        <w:pStyle w:val="3"/>
        <w:tabs>
          <w:tab w:val="left" w:pos="0"/>
        </w:tabs>
        <w:ind w:firstLine="0"/>
        <w:rPr>
          <w:rFonts w:cs="Arial"/>
          <w:bCs/>
          <w:iCs/>
          <w:sz w:val="24"/>
          <w:szCs w:val="24"/>
        </w:rPr>
      </w:pPr>
      <w:r w:rsidRPr="00C21A5E">
        <w:rPr>
          <w:rFonts w:cs="Arial"/>
          <w:bCs/>
          <w:iCs/>
          <w:sz w:val="24"/>
          <w:szCs w:val="24"/>
        </w:rPr>
        <w:t xml:space="preserve">1.2. 1 нче кушымтаны (1 нче таблица) яңа редакциядә бәян </w:t>
      </w:r>
      <w:proofErr w:type="gramStart"/>
      <w:r w:rsidRPr="00C21A5E">
        <w:rPr>
          <w:rFonts w:cs="Arial"/>
          <w:bCs/>
          <w:iCs/>
          <w:sz w:val="24"/>
          <w:szCs w:val="24"/>
        </w:rPr>
        <w:t>ит</w:t>
      </w:r>
      <w:proofErr w:type="gramEnd"/>
      <w:r w:rsidRPr="00C21A5E">
        <w:rPr>
          <w:rFonts w:cs="Arial"/>
          <w:bCs/>
          <w:iCs/>
          <w:sz w:val="24"/>
          <w:szCs w:val="24"/>
        </w:rPr>
        <w:t>әргә (кушымта итеп бирелә);</w:t>
      </w:r>
    </w:p>
    <w:p w:rsidR="00C21A5E" w:rsidRPr="00C21A5E" w:rsidRDefault="00C21A5E" w:rsidP="00C21A5E">
      <w:pPr>
        <w:pStyle w:val="3"/>
        <w:tabs>
          <w:tab w:val="left" w:pos="0"/>
        </w:tabs>
        <w:ind w:firstLine="0"/>
        <w:rPr>
          <w:rFonts w:cs="Arial"/>
          <w:bCs/>
          <w:iCs/>
          <w:sz w:val="24"/>
          <w:szCs w:val="24"/>
        </w:rPr>
      </w:pPr>
      <w:r w:rsidRPr="00C21A5E">
        <w:rPr>
          <w:rFonts w:cs="Arial"/>
          <w:bCs/>
          <w:iCs/>
          <w:sz w:val="24"/>
          <w:szCs w:val="24"/>
        </w:rPr>
        <w:t xml:space="preserve">1.3. 2 нче кушымтаны (1 нче таблица) яңа редакциядә бәян </w:t>
      </w:r>
      <w:proofErr w:type="gramStart"/>
      <w:r w:rsidRPr="00C21A5E">
        <w:rPr>
          <w:rFonts w:cs="Arial"/>
          <w:bCs/>
          <w:iCs/>
          <w:sz w:val="24"/>
          <w:szCs w:val="24"/>
        </w:rPr>
        <w:t>ит</w:t>
      </w:r>
      <w:proofErr w:type="gramEnd"/>
      <w:r w:rsidRPr="00C21A5E">
        <w:rPr>
          <w:rFonts w:cs="Arial"/>
          <w:bCs/>
          <w:iCs/>
          <w:sz w:val="24"/>
          <w:szCs w:val="24"/>
        </w:rPr>
        <w:t>әргә (кушымта итеп бирелә);</w:t>
      </w:r>
    </w:p>
    <w:p w:rsidR="00D836F6" w:rsidRPr="00C21A5E" w:rsidRDefault="00C21A5E" w:rsidP="00C21A5E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    </w:t>
      </w:r>
      <w:r w:rsidRPr="00C21A5E">
        <w:rPr>
          <w:rFonts w:cs="Arial"/>
          <w:bCs/>
          <w:iCs/>
          <w:sz w:val="24"/>
          <w:szCs w:val="24"/>
        </w:rPr>
        <w:t xml:space="preserve">1.4. </w:t>
      </w:r>
      <w:r>
        <w:rPr>
          <w:rFonts w:cs="Arial"/>
          <w:bCs/>
          <w:iCs/>
          <w:sz w:val="24"/>
          <w:szCs w:val="24"/>
        </w:rPr>
        <w:t xml:space="preserve"> 3 нче </w:t>
      </w:r>
      <w:r w:rsidRPr="00C21A5E">
        <w:rPr>
          <w:rFonts w:cs="Arial"/>
          <w:bCs/>
          <w:iCs/>
          <w:sz w:val="24"/>
          <w:szCs w:val="24"/>
        </w:rPr>
        <w:t>кушымта</w:t>
      </w:r>
      <w:r>
        <w:rPr>
          <w:rFonts w:cs="Arial"/>
          <w:bCs/>
          <w:iCs/>
          <w:sz w:val="24"/>
          <w:szCs w:val="24"/>
        </w:rPr>
        <w:t xml:space="preserve">да </w:t>
      </w:r>
    </w:p>
    <w:tbl>
      <w:tblPr>
        <w:tblW w:w="9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7"/>
        <w:gridCol w:w="8090"/>
      </w:tblGrid>
      <w:tr w:rsidR="00D836F6" w:rsidRPr="00C576B4" w:rsidTr="00C21A5E">
        <w:trPr>
          <w:trHeight w:val="39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6F6" w:rsidRPr="00C576B4" w:rsidRDefault="00D836F6" w:rsidP="00C21A5E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576B4">
              <w:rPr>
                <w:rFonts w:cs="Arial"/>
                <w:bCs/>
                <w:sz w:val="24"/>
                <w:szCs w:val="24"/>
              </w:rPr>
              <w:t>957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6" w:rsidRPr="00C576B4" w:rsidRDefault="00C21A5E" w:rsidP="00C21A5E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21A5E">
              <w:rPr>
                <w:rFonts w:cs="Arial"/>
                <w:sz w:val="24"/>
                <w:szCs w:val="24"/>
              </w:rPr>
              <w:t xml:space="preserve">Татарстан Республикасы Әлмәт муниципаль районы Җир һәм </w:t>
            </w:r>
            <w:proofErr w:type="gramStart"/>
            <w:r w:rsidRPr="00C21A5E">
              <w:rPr>
                <w:rFonts w:cs="Arial"/>
                <w:sz w:val="24"/>
                <w:szCs w:val="24"/>
              </w:rPr>
              <w:t>м</w:t>
            </w:r>
            <w:proofErr w:type="gramEnd"/>
            <w:r w:rsidRPr="00C21A5E">
              <w:rPr>
                <w:rFonts w:cs="Arial"/>
                <w:sz w:val="24"/>
                <w:szCs w:val="24"/>
              </w:rPr>
              <w:t>өлкәт мөнәсәбәтләре палатасы</w:t>
            </w:r>
          </w:p>
        </w:tc>
      </w:tr>
    </w:tbl>
    <w:p w:rsidR="00D836F6" w:rsidRPr="00C576B4" w:rsidRDefault="00D836F6" w:rsidP="00D836F6">
      <w:pPr>
        <w:pStyle w:val="3"/>
        <w:rPr>
          <w:rFonts w:cs="Arial"/>
          <w:sz w:val="24"/>
          <w:szCs w:val="24"/>
        </w:rPr>
      </w:pPr>
      <w:r w:rsidRPr="00C576B4">
        <w:rPr>
          <w:rFonts w:cs="Arial"/>
          <w:sz w:val="24"/>
          <w:szCs w:val="24"/>
        </w:rPr>
        <w:tab/>
      </w:r>
      <w:r w:rsidR="00C21A5E">
        <w:rPr>
          <w:rFonts w:cs="Arial"/>
          <w:sz w:val="24"/>
          <w:szCs w:val="24"/>
          <w:lang w:val="tt-RU"/>
        </w:rPr>
        <w:t>ю</w:t>
      </w:r>
      <w:r w:rsidR="00C21A5E">
        <w:rPr>
          <w:rFonts w:cs="Arial"/>
          <w:sz w:val="24"/>
          <w:szCs w:val="24"/>
        </w:rPr>
        <w:t>лын т</w:t>
      </w:r>
      <w:r w:rsidR="00C21A5E">
        <w:rPr>
          <w:rFonts w:cs="Arial"/>
          <w:sz w:val="24"/>
          <w:szCs w:val="24"/>
          <w:lang w:val="tt-RU"/>
        </w:rPr>
        <w:t xml:space="preserve">үбәндәге  </w:t>
      </w:r>
      <w:r w:rsidRPr="00C576B4">
        <w:rPr>
          <w:rFonts w:cs="Arial"/>
          <w:sz w:val="24"/>
          <w:szCs w:val="24"/>
        </w:rPr>
        <w:t>редакци</w:t>
      </w:r>
      <w:r w:rsidR="00C21A5E">
        <w:rPr>
          <w:rFonts w:cs="Arial"/>
          <w:sz w:val="24"/>
          <w:szCs w:val="24"/>
          <w:lang w:val="tt-RU"/>
        </w:rPr>
        <w:t>ядә бәян итәргә</w:t>
      </w:r>
      <w:r w:rsidRPr="00C576B4">
        <w:rPr>
          <w:rFonts w:cs="Arial"/>
          <w:sz w:val="24"/>
          <w:szCs w:val="24"/>
        </w:rPr>
        <w:t>:</w:t>
      </w:r>
    </w:p>
    <w:tbl>
      <w:tblPr>
        <w:tblW w:w="92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130"/>
      </w:tblGrid>
      <w:tr w:rsidR="00D836F6" w:rsidRPr="00B379F5" w:rsidTr="00C21A5E">
        <w:trPr>
          <w:trHeight w:val="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6F6" w:rsidRPr="00C576B4" w:rsidRDefault="00D836F6" w:rsidP="00C21A5E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576B4">
              <w:rPr>
                <w:rFonts w:cs="Arial"/>
                <w:bCs/>
                <w:sz w:val="24"/>
                <w:szCs w:val="24"/>
              </w:rPr>
              <w:t>957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6" w:rsidRPr="00B379F5" w:rsidRDefault="00C21A5E" w:rsidP="00C21A5E">
            <w:pPr>
              <w:pStyle w:val="3"/>
              <w:tabs>
                <w:tab w:val="left" w:pos="0"/>
              </w:tabs>
              <w:ind w:firstLine="0"/>
              <w:rPr>
                <w:rFonts w:cs="Arial"/>
                <w:bCs/>
                <w:i/>
                <w:sz w:val="24"/>
                <w:szCs w:val="24"/>
              </w:rPr>
            </w:pPr>
            <w:r w:rsidRPr="00C21A5E">
              <w:rPr>
                <w:rFonts w:cs="Arial"/>
                <w:sz w:val="24"/>
                <w:szCs w:val="24"/>
              </w:rPr>
              <w:t>Татарстан Республикасы Әлмәт муниципаль районының җир-мөлкәт мөнәсәбәтләре һәм шәһә</w:t>
            </w:r>
            <w:proofErr w:type="gramStart"/>
            <w:r w:rsidRPr="00C21A5E">
              <w:rPr>
                <w:rFonts w:cs="Arial"/>
                <w:sz w:val="24"/>
                <w:szCs w:val="24"/>
              </w:rPr>
              <w:t>р</w:t>
            </w:r>
            <w:proofErr w:type="gramEnd"/>
            <w:r w:rsidRPr="00C21A5E">
              <w:rPr>
                <w:rFonts w:cs="Arial"/>
                <w:sz w:val="24"/>
                <w:szCs w:val="24"/>
              </w:rPr>
              <w:t xml:space="preserve"> төзелеше эшчәнлеге комитеты</w:t>
            </w:r>
          </w:p>
        </w:tc>
      </w:tr>
    </w:tbl>
    <w:p w:rsidR="00D836F6" w:rsidRPr="0096435E" w:rsidRDefault="00D836F6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</w:p>
    <w:p w:rsidR="00C21A5E" w:rsidRPr="00C21A5E" w:rsidRDefault="00C21A5E" w:rsidP="00C21A5E">
      <w:pPr>
        <w:pStyle w:val="3"/>
        <w:ind w:firstLine="708"/>
        <w:rPr>
          <w:rFonts w:cs="Arial"/>
          <w:sz w:val="24"/>
          <w:szCs w:val="24"/>
        </w:rPr>
      </w:pPr>
      <w:r w:rsidRPr="00C21A5E">
        <w:rPr>
          <w:rFonts w:cs="Arial"/>
          <w:sz w:val="24"/>
          <w:szCs w:val="24"/>
        </w:rPr>
        <w:t xml:space="preserve">1.5. 5 нче кушымтаны (1 нче таблица) яңа редакциядә бәян </w:t>
      </w:r>
      <w:proofErr w:type="gramStart"/>
      <w:r w:rsidRPr="00C21A5E">
        <w:rPr>
          <w:rFonts w:cs="Arial"/>
          <w:sz w:val="24"/>
          <w:szCs w:val="24"/>
        </w:rPr>
        <w:t>ит</w:t>
      </w:r>
      <w:proofErr w:type="gramEnd"/>
      <w:r w:rsidRPr="00C21A5E">
        <w:rPr>
          <w:rFonts w:cs="Arial"/>
          <w:sz w:val="24"/>
          <w:szCs w:val="24"/>
        </w:rPr>
        <w:t>әргә (кушымта итеп бирелә);</w:t>
      </w:r>
    </w:p>
    <w:p w:rsidR="00C21A5E" w:rsidRDefault="00C21A5E" w:rsidP="00C21A5E">
      <w:pPr>
        <w:pStyle w:val="3"/>
        <w:spacing w:after="0"/>
        <w:ind w:left="0" w:firstLine="708"/>
        <w:rPr>
          <w:rFonts w:cs="Arial"/>
          <w:sz w:val="24"/>
          <w:szCs w:val="24"/>
          <w:lang w:val="tt-RU"/>
        </w:rPr>
      </w:pPr>
      <w:r>
        <w:rPr>
          <w:rFonts w:cs="Arial"/>
          <w:sz w:val="24"/>
          <w:szCs w:val="24"/>
          <w:lang w:val="tt-RU"/>
        </w:rPr>
        <w:t xml:space="preserve">    </w:t>
      </w:r>
      <w:r w:rsidRPr="00E37A7B">
        <w:rPr>
          <w:rFonts w:cs="Arial"/>
          <w:sz w:val="24"/>
          <w:szCs w:val="24"/>
          <w:lang w:val="tt-RU"/>
        </w:rPr>
        <w:t>1.6. 6 нчы кушымтаны (1 нче таблица) яңа редакциядә бәян итәргә (кушымта итеп бирелә);</w:t>
      </w:r>
    </w:p>
    <w:p w:rsidR="00C21A5E" w:rsidRPr="00AF7A2E" w:rsidRDefault="004509E9" w:rsidP="00C21A5E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C21A5E">
        <w:rPr>
          <w:rFonts w:cs="Arial"/>
          <w:sz w:val="24"/>
          <w:szCs w:val="24"/>
          <w:lang w:val="tt-RU"/>
        </w:rPr>
        <w:t>2.</w:t>
      </w:r>
      <w:r w:rsidR="00C21A5E" w:rsidRPr="00AF7A2E">
        <w:rPr>
          <w:rFonts w:cs="Arial"/>
          <w:sz w:val="24"/>
          <w:szCs w:val="24"/>
          <w:lang w:val="tt-RU"/>
        </w:rPr>
        <w:t xml:space="preserve">Әлеге карарны </w:t>
      </w:r>
      <w:r w:rsidR="00C21A5E">
        <w:rPr>
          <w:rFonts w:cs="Arial"/>
          <w:sz w:val="24"/>
          <w:szCs w:val="24"/>
          <w:lang w:val="tt-RU"/>
        </w:rPr>
        <w:t xml:space="preserve"> Кичүчат </w:t>
      </w:r>
      <w:r w:rsidR="00C21A5E" w:rsidRPr="00AF7A2E">
        <w:rPr>
          <w:rFonts w:cs="Arial"/>
          <w:sz w:val="24"/>
          <w:szCs w:val="24"/>
          <w:lang w:val="tt-RU"/>
        </w:rPr>
        <w:t xml:space="preserve">авылы, </w:t>
      </w:r>
      <w:r w:rsidR="00C21A5E">
        <w:rPr>
          <w:rFonts w:cs="Arial"/>
          <w:sz w:val="24"/>
          <w:szCs w:val="24"/>
          <w:lang w:val="tt-RU"/>
        </w:rPr>
        <w:t xml:space="preserve">Юлдаш </w:t>
      </w:r>
      <w:r w:rsidR="00C21A5E" w:rsidRPr="00AF7A2E">
        <w:rPr>
          <w:rFonts w:cs="Arial"/>
          <w:sz w:val="24"/>
          <w:szCs w:val="24"/>
          <w:lang w:val="tt-RU"/>
        </w:rPr>
        <w:t>ур.,</w:t>
      </w:r>
      <w:r w:rsidR="00C21A5E">
        <w:rPr>
          <w:rFonts w:cs="Arial"/>
          <w:sz w:val="24"/>
          <w:szCs w:val="24"/>
          <w:lang w:val="tt-RU"/>
        </w:rPr>
        <w:t xml:space="preserve">2а </w:t>
      </w:r>
      <w:r w:rsidR="00C21A5E" w:rsidRPr="00AF7A2E">
        <w:rPr>
          <w:rFonts w:cs="Arial"/>
          <w:sz w:val="24"/>
          <w:szCs w:val="24"/>
          <w:lang w:val="tt-RU"/>
        </w:rPr>
        <w:t xml:space="preserve">  йорт  территориясендә  урнашкан махсус стендларда игълан итәргә, шулай ук </w:t>
      </w:r>
      <w:r w:rsidR="00C21A5E" w:rsidRPr="00C21A5E">
        <w:rPr>
          <w:rFonts w:cs="Arial"/>
          <w:sz w:val="24"/>
          <w:szCs w:val="24"/>
          <w:lang w:val="tt-RU"/>
        </w:rPr>
        <w:t>"Татарстан Республикасы хокукый мәгълүматының рәсми порталында"</w:t>
      </w:r>
      <w:r w:rsidR="00C21A5E">
        <w:rPr>
          <w:rFonts w:cs="Arial"/>
          <w:sz w:val="24"/>
          <w:szCs w:val="24"/>
          <w:lang w:val="tt-RU"/>
        </w:rPr>
        <w:t>(</w:t>
      </w:r>
      <w:r w:rsidR="00C21A5E" w:rsidRPr="00C21A5E">
        <w:rPr>
          <w:rFonts w:cs="Arial"/>
          <w:sz w:val="24"/>
          <w:szCs w:val="24"/>
          <w:lang w:val="tt-RU"/>
        </w:rPr>
        <w:t>PRAVO.TATARSTAN.RU</w:t>
      </w:r>
      <w:r w:rsidR="00C21A5E">
        <w:rPr>
          <w:rFonts w:cs="Arial"/>
          <w:sz w:val="24"/>
          <w:szCs w:val="24"/>
          <w:lang w:val="tt-RU"/>
        </w:rPr>
        <w:t xml:space="preserve">)  һәм </w:t>
      </w:r>
      <w:r w:rsidR="00C21A5E" w:rsidRPr="00AF7A2E">
        <w:rPr>
          <w:rFonts w:cs="Arial"/>
          <w:sz w:val="24"/>
          <w:szCs w:val="24"/>
          <w:lang w:val="tt-RU"/>
        </w:rPr>
        <w:t xml:space="preserve"> Әлмәт муниципаль районы сайты «Интернет»челтәрендә урнаштырырга</w:t>
      </w:r>
      <w:r w:rsidR="00C21A5E">
        <w:rPr>
          <w:rFonts w:cs="Arial"/>
          <w:sz w:val="24"/>
          <w:szCs w:val="24"/>
          <w:lang w:val="tt-RU"/>
        </w:rPr>
        <w:t>.</w:t>
      </w:r>
    </w:p>
    <w:p w:rsidR="00C21A5E" w:rsidRPr="00AF7A2E" w:rsidRDefault="00C21A5E" w:rsidP="00C21A5E">
      <w:pPr>
        <w:pStyle w:val="3"/>
        <w:rPr>
          <w:rFonts w:cs="Arial"/>
          <w:sz w:val="24"/>
          <w:szCs w:val="24"/>
          <w:lang w:val="tt-RU"/>
        </w:rPr>
      </w:pPr>
      <w:r w:rsidRPr="00E65011">
        <w:rPr>
          <w:rFonts w:cs="Arial"/>
          <w:sz w:val="24"/>
          <w:szCs w:val="24"/>
          <w:lang w:val="tt-RU"/>
        </w:rPr>
        <w:t xml:space="preserve">3. </w:t>
      </w:r>
      <w:r w:rsidRPr="00AF7A2E">
        <w:rPr>
          <w:rFonts w:cs="Arial"/>
          <w:sz w:val="24"/>
          <w:szCs w:val="24"/>
          <w:lang w:val="tt-RU"/>
        </w:rPr>
        <w:t>Әлеге карар рәсми басылып чыкканнан соң (халыкка җиткерелгәннән) үз көченә керә.</w:t>
      </w:r>
    </w:p>
    <w:p w:rsidR="00C21A5E" w:rsidRPr="00AF7A2E" w:rsidRDefault="00C21A5E" w:rsidP="00C21A5E">
      <w:pPr>
        <w:pStyle w:val="3"/>
        <w:spacing w:after="0"/>
        <w:ind w:left="0" w:firstLine="708"/>
        <w:rPr>
          <w:rFonts w:cs="Arial"/>
          <w:sz w:val="24"/>
          <w:szCs w:val="24"/>
          <w:lang w:val="tt-RU"/>
        </w:rPr>
      </w:pPr>
      <w:r>
        <w:rPr>
          <w:rFonts w:cs="Arial"/>
          <w:sz w:val="24"/>
          <w:szCs w:val="24"/>
          <w:lang w:val="tt-RU"/>
        </w:rPr>
        <w:lastRenderedPageBreak/>
        <w:t xml:space="preserve">   </w:t>
      </w:r>
      <w:r w:rsidRPr="00AF7A2E">
        <w:rPr>
          <w:rFonts w:cs="Arial"/>
          <w:sz w:val="24"/>
          <w:szCs w:val="24"/>
          <w:lang w:val="tt-RU"/>
        </w:rPr>
        <w:t xml:space="preserve">4. Әлеге карарның үтәлешен тикшереп торуны </w:t>
      </w:r>
      <w:r>
        <w:rPr>
          <w:rFonts w:cs="Arial"/>
          <w:sz w:val="24"/>
          <w:szCs w:val="24"/>
          <w:lang w:val="tt-RU"/>
        </w:rPr>
        <w:t xml:space="preserve">Кичүчат </w:t>
      </w:r>
      <w:r w:rsidRPr="00AF7A2E">
        <w:rPr>
          <w:rFonts w:cs="Arial"/>
          <w:sz w:val="24"/>
          <w:szCs w:val="24"/>
          <w:lang w:val="tt-RU"/>
        </w:rPr>
        <w:t xml:space="preserve">  авыл җирлеге башлыгына йөкләргә.</w:t>
      </w:r>
    </w:p>
    <w:p w:rsidR="00C21A5E" w:rsidRPr="00C21A5E" w:rsidRDefault="00C21A5E" w:rsidP="00A54B4B">
      <w:pPr>
        <w:rPr>
          <w:sz w:val="24"/>
          <w:szCs w:val="24"/>
          <w:lang w:val="tt-RU"/>
        </w:rPr>
      </w:pPr>
    </w:p>
    <w:p w:rsidR="004509E9" w:rsidRPr="00C21A5E" w:rsidRDefault="004509E9" w:rsidP="00A54B4B">
      <w:pPr>
        <w:rPr>
          <w:sz w:val="24"/>
          <w:szCs w:val="24"/>
          <w:lang w:val="tt-RU"/>
        </w:rPr>
      </w:pPr>
    </w:p>
    <w:p w:rsidR="004509E9" w:rsidRPr="00C21A5E" w:rsidRDefault="004509E9" w:rsidP="00A54B4B">
      <w:pPr>
        <w:rPr>
          <w:sz w:val="24"/>
          <w:szCs w:val="24"/>
          <w:lang w:val="tt-RU"/>
        </w:rPr>
      </w:pPr>
    </w:p>
    <w:p w:rsidR="004509E9" w:rsidRPr="00C21A5E" w:rsidRDefault="004509E9" w:rsidP="00A54B4B">
      <w:pPr>
        <w:rPr>
          <w:sz w:val="24"/>
          <w:szCs w:val="24"/>
          <w:lang w:val="tt-RU"/>
        </w:rPr>
      </w:pPr>
    </w:p>
    <w:p w:rsidR="004509E9" w:rsidRPr="00C21A5E" w:rsidRDefault="00C21A5E" w:rsidP="00651F78">
      <w:pPr>
        <w:rPr>
          <w:b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C03CCB" w:rsidRPr="00C21A5E" w:rsidRDefault="00C03CCB" w:rsidP="00D836F6">
      <w:pPr>
        <w:ind w:firstLine="0"/>
        <w:rPr>
          <w:b/>
          <w:sz w:val="24"/>
          <w:szCs w:val="24"/>
          <w:lang w:val="tt-RU"/>
        </w:rPr>
      </w:pPr>
    </w:p>
    <w:p w:rsidR="00C03CCB" w:rsidRPr="00C21A5E" w:rsidRDefault="00C03CCB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p w:rsidR="008B63CA" w:rsidRPr="00C21A5E" w:rsidRDefault="008B63CA" w:rsidP="00651F78">
      <w:pPr>
        <w:rPr>
          <w:b/>
          <w:sz w:val="24"/>
          <w:szCs w:val="24"/>
          <w:lang w:val="tt-RU"/>
        </w:rPr>
      </w:pPr>
    </w:p>
    <w:tbl>
      <w:tblPr>
        <w:tblW w:w="11043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285"/>
        <w:gridCol w:w="3192"/>
        <w:gridCol w:w="478"/>
      </w:tblGrid>
      <w:tr w:rsidR="00355BDE" w:rsidRPr="00355BDE" w:rsidTr="00E8181D">
        <w:trPr>
          <w:trHeight w:val="2100"/>
        </w:trPr>
        <w:tc>
          <w:tcPr>
            <w:tcW w:w="7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C21A5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E152DF" w:rsidRDefault="00E8181D" w:rsidP="00413B9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152DF">
              <w:rPr>
                <w:lang w:val="tt-RU"/>
              </w:rPr>
              <w:t xml:space="preserve">Татарстан Республикасы Әлмәт муниципаль районы  Кичүчат   авыл  Советының  2021   елның  </w:t>
            </w:r>
            <w:r w:rsidR="00E37A7B" w:rsidRPr="00E152DF">
              <w:rPr>
                <w:lang w:val="tt-RU"/>
              </w:rPr>
              <w:t>20</w:t>
            </w:r>
            <w:r w:rsidR="00413B9C" w:rsidRPr="00E152DF">
              <w:rPr>
                <w:lang w:val="tt-RU"/>
              </w:rPr>
              <w:t xml:space="preserve"> </w:t>
            </w:r>
            <w:r w:rsidRPr="00E152DF">
              <w:rPr>
                <w:lang w:val="tt-RU"/>
              </w:rPr>
              <w:t>октябрендәге 2</w:t>
            </w:r>
            <w:r w:rsidR="00413B9C" w:rsidRPr="00E152DF">
              <w:rPr>
                <w:lang w:val="tt-RU"/>
              </w:rPr>
              <w:t>3</w:t>
            </w:r>
            <w:r w:rsidRPr="00E152DF">
              <w:rPr>
                <w:lang w:val="tt-RU"/>
              </w:rPr>
              <w:t xml:space="preserve">  номерлы   карарына  1 нче кушымта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E8181D">
        <w:trPr>
          <w:trHeight w:val="80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0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30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81D" w:rsidRPr="00BD51A4" w:rsidRDefault="00E8181D" w:rsidP="00B96F8D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</w:t>
            </w:r>
            <w:r w:rsidRPr="00EA0648">
              <w:rPr>
                <w:lang w:val="tt-RU"/>
              </w:rPr>
              <w:t>202</w:t>
            </w:r>
            <w:r>
              <w:rPr>
                <w:lang w:val="tt-RU"/>
              </w:rPr>
              <w:t>1</w:t>
            </w:r>
            <w:r w:rsidRPr="00EA0648">
              <w:rPr>
                <w:lang w:val="tt-RU"/>
              </w:rPr>
              <w:t xml:space="preserve"> ЕЛГА</w:t>
            </w:r>
            <w:r w:rsidRPr="00BD51A4">
              <w:rPr>
                <w:lang w:val="tt-RU"/>
              </w:rPr>
              <w:t xml:space="preserve"> КИЧҮЧАТ  </w:t>
            </w:r>
            <w:r w:rsidRPr="00EA0648">
              <w:rPr>
                <w:lang w:val="tt-RU"/>
              </w:rPr>
              <w:t>АВЫЛ</w:t>
            </w:r>
            <w:r w:rsidRPr="00BD51A4">
              <w:rPr>
                <w:lang w:val="tt-RU"/>
              </w:rPr>
              <w:t xml:space="preserve"> </w:t>
            </w:r>
            <w:r w:rsidRPr="00EA0648">
              <w:rPr>
                <w:lang w:val="tt-RU"/>
              </w:rPr>
              <w:t xml:space="preserve"> ҖИРЛЕГЕНЕҢ БЮДЖЕТ КЫТЛЫГЫН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300"/>
        </w:trPr>
        <w:tc>
          <w:tcPr>
            <w:tcW w:w="10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81D" w:rsidRDefault="00E8181D" w:rsidP="00B96F8D">
            <w:r w:rsidRPr="00BD51A4">
              <w:rPr>
                <w:lang w:val="tt-RU"/>
              </w:rPr>
              <w:t xml:space="preserve">                       </w:t>
            </w:r>
            <w:r>
              <w:rPr>
                <w:lang w:val="tt-RU"/>
              </w:rPr>
              <w:t xml:space="preserve">                        </w:t>
            </w:r>
            <w:r w:rsidRPr="00BD51A4">
              <w:rPr>
                <w:lang w:val="tt-RU"/>
              </w:rPr>
              <w:t xml:space="preserve"> </w:t>
            </w:r>
            <w:r w:rsidRPr="00BD51A4">
              <w:t>ФИНАНСЛАУ ЧЫГАНАКЛАРЫ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15"/>
        </w:trPr>
        <w:tc>
          <w:tcPr>
            <w:tcW w:w="10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355BDE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81D" w:rsidRPr="009530EB" w:rsidRDefault="00E8181D" w:rsidP="00B96F8D">
            <w:pPr>
              <w:shd w:val="clear" w:color="auto" w:fill="FFFFFF"/>
              <w:jc w:val="center"/>
            </w:pPr>
            <w:r w:rsidRPr="009530EB">
              <w:rPr>
                <w:lang w:val="tt-RU"/>
              </w:rPr>
              <w:t xml:space="preserve">Керем исеме 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81D" w:rsidRPr="009530EB" w:rsidRDefault="00E8181D" w:rsidP="00B96F8D">
            <w:pPr>
              <w:shd w:val="clear" w:color="auto" w:fill="FFFFFF"/>
              <w:jc w:val="center"/>
            </w:pPr>
            <w:r w:rsidRPr="009530EB">
              <w:t>К</w:t>
            </w:r>
            <w:r w:rsidRPr="009530EB">
              <w:rPr>
                <w:lang w:val="tt-RU"/>
              </w:rPr>
              <w:t xml:space="preserve">ерем коды 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81D" w:rsidRPr="009530EB" w:rsidRDefault="00E8181D" w:rsidP="00B96F8D">
            <w:pPr>
              <w:shd w:val="clear" w:color="auto" w:fill="FFFFFF"/>
              <w:jc w:val="center"/>
            </w:pPr>
            <w:r w:rsidRPr="009530EB">
              <w:t>Сумма   (</w:t>
            </w:r>
            <w:r w:rsidRPr="009530EB">
              <w:rPr>
                <w:lang w:val="tt-RU"/>
              </w:rPr>
              <w:t>сумнарда</w:t>
            </w:r>
            <w:r w:rsidRPr="009530EB">
              <w:t>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BDE" w:rsidRPr="00355BDE" w:rsidTr="00355BDE">
        <w:trPr>
          <w:trHeight w:val="31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DE" w:rsidRPr="00355BDE" w:rsidRDefault="00355BDE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кытлыкларын эчке финанслау чыганаклары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акчаларының калдыкларын арттыру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арттыру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Авыл җирлекләре бюджетлары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16 734 865,91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>Бюджет акчаларының калдыкларын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B96F8D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1D" w:rsidRPr="00A47899" w:rsidRDefault="00E8181D" w:rsidP="00B96F8D">
            <w:pPr>
              <w:shd w:val="clear" w:color="auto" w:fill="FFFFFF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</w:rPr>
              <w:t xml:space="preserve">Авыл җирлекләре бюджетларының </w:t>
            </w:r>
            <w:proofErr w:type="gramStart"/>
            <w:r w:rsidRPr="00A47899">
              <w:rPr>
                <w:sz w:val="24"/>
                <w:szCs w:val="24"/>
              </w:rPr>
              <w:t>башка</w:t>
            </w:r>
            <w:proofErr w:type="gramEnd"/>
            <w:r w:rsidRPr="00A47899">
              <w:rPr>
                <w:sz w:val="24"/>
                <w:szCs w:val="24"/>
              </w:rPr>
              <w:t xml:space="preserve"> акчаларын киметү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BDE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18 737 010,32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1D" w:rsidRPr="00355BDE" w:rsidTr="00355BDE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A47899" w:rsidRDefault="00E8181D" w:rsidP="00B96F8D">
            <w:pPr>
              <w:jc w:val="center"/>
              <w:rPr>
                <w:sz w:val="24"/>
                <w:szCs w:val="24"/>
              </w:rPr>
            </w:pPr>
            <w:r w:rsidRPr="00A47899">
              <w:rPr>
                <w:sz w:val="24"/>
                <w:szCs w:val="24"/>
                <w:lang w:val="tt-RU"/>
              </w:rPr>
              <w:t>БАРЛЫК Ф</w:t>
            </w:r>
            <w:r w:rsidRPr="00A47899">
              <w:rPr>
                <w:sz w:val="24"/>
                <w:szCs w:val="24"/>
              </w:rPr>
              <w:t>ИНАНСЛАУ ЧЫГАНАКЛАРЫ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2 002 144,41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1D" w:rsidRPr="00355BDE" w:rsidRDefault="00E8181D" w:rsidP="00355BD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21A5E" w:rsidP="00D836F6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2694"/>
      </w:tblGrid>
      <w:tr w:rsidR="00E67DB9" w:rsidRPr="00E67DB9" w:rsidTr="00E67DB9">
        <w:trPr>
          <w:trHeight w:val="63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8D" w:rsidRDefault="00B96F8D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8D" w:rsidRDefault="00B96F8D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8D" w:rsidRDefault="00B96F8D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8D" w:rsidRDefault="00B96F8D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8D" w:rsidRPr="00E67DB9" w:rsidRDefault="00B96F8D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CA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E67DB9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                                  </w:t>
            </w:r>
          </w:p>
          <w:p w:rsidR="008B63CA" w:rsidRDefault="008B63CA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8B63CA" w:rsidRDefault="008B63CA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8B63CA" w:rsidRDefault="008B63CA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413B9C" w:rsidRDefault="00413B9C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413B9C" w:rsidRDefault="00413B9C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B96F8D" w:rsidRDefault="00B96F8D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413B9C" w:rsidRDefault="00413B9C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424CF6" w:rsidRDefault="00424CF6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413B9C" w:rsidRDefault="00413B9C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E67DB9" w:rsidRPr="00E152DF" w:rsidRDefault="00E67DB9" w:rsidP="00413B9C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E8181D" w:rsidRPr="00E152DF">
              <w:rPr>
                <w:lang w:val="tt-RU"/>
              </w:rPr>
              <w:t xml:space="preserve">Татарстан Республикасы Әлмәт муниципаль районы  Кичүчат   авыл  Советының  2021   елның  </w:t>
            </w:r>
            <w:r w:rsidR="00413B9C" w:rsidRPr="00E152DF">
              <w:rPr>
                <w:lang w:val="tt-RU"/>
              </w:rPr>
              <w:t xml:space="preserve">20 </w:t>
            </w:r>
            <w:r w:rsidR="00E8181D" w:rsidRPr="00E152DF">
              <w:rPr>
                <w:lang w:val="tt-RU"/>
              </w:rPr>
              <w:t>октябрендәге 2</w:t>
            </w:r>
            <w:r w:rsidR="00413B9C" w:rsidRPr="00E152DF">
              <w:rPr>
                <w:lang w:val="tt-RU"/>
              </w:rPr>
              <w:t>3</w:t>
            </w:r>
            <w:r w:rsidR="00E8181D" w:rsidRPr="00E152DF">
              <w:rPr>
                <w:lang w:val="tt-RU"/>
              </w:rPr>
              <w:t xml:space="preserve">  номерлы   карарына  2 нче кушымта</w:t>
            </w:r>
          </w:p>
        </w:tc>
      </w:tr>
      <w:tr w:rsidR="00E67DB9" w:rsidRPr="00E67DB9" w:rsidTr="00E8181D">
        <w:trPr>
          <w:trHeight w:val="61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DB9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B96F8D" w:rsidRPr="00E67DB9" w:rsidRDefault="00B96F8D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</w:tr>
      <w:tr w:rsidR="00E67DB9" w:rsidRPr="00E67DB9" w:rsidTr="00E8181D">
        <w:trPr>
          <w:trHeight w:val="27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</w:tr>
      <w:tr w:rsidR="00E67DB9" w:rsidRPr="00E67DB9" w:rsidTr="00E67DB9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E67DB9">
              <w:rPr>
                <w:color w:val="000000"/>
              </w:rPr>
              <w:t xml:space="preserve"> Таблица 1</w:t>
            </w:r>
          </w:p>
        </w:tc>
      </w:tr>
      <w:tr w:rsidR="00E67DB9" w:rsidRPr="00E67DB9" w:rsidTr="00E67DB9">
        <w:trPr>
          <w:trHeight w:val="30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67DB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E8181D" w:rsidRPr="00E67DB9" w:rsidTr="00B96F8D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81D" w:rsidRDefault="00E8181D" w:rsidP="00B96F8D">
            <w:pPr>
              <w:jc w:val="center"/>
              <w:rPr>
                <w:sz w:val="24"/>
                <w:szCs w:val="24"/>
                <w:lang w:val="tt-RU"/>
              </w:rPr>
            </w:pPr>
            <w:r w:rsidRPr="00856CA3">
              <w:rPr>
                <w:sz w:val="24"/>
                <w:szCs w:val="24"/>
                <w:lang w:val="tt-RU"/>
              </w:rPr>
              <w:t xml:space="preserve">Кичүчат  </w:t>
            </w:r>
            <w:r w:rsidRPr="00856CA3">
              <w:rPr>
                <w:sz w:val="24"/>
                <w:szCs w:val="24"/>
              </w:rPr>
              <w:t>авыл</w:t>
            </w:r>
            <w:r w:rsidRPr="00856CA3">
              <w:rPr>
                <w:sz w:val="24"/>
                <w:szCs w:val="24"/>
                <w:lang w:val="tt-RU"/>
              </w:rPr>
              <w:t xml:space="preserve"> </w:t>
            </w:r>
            <w:r w:rsidRPr="00856CA3">
              <w:rPr>
                <w:sz w:val="24"/>
                <w:szCs w:val="24"/>
              </w:rPr>
              <w:t xml:space="preserve"> җирлегенең 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Pr="00856CA3">
              <w:rPr>
                <w:sz w:val="24"/>
                <w:szCs w:val="24"/>
              </w:rPr>
              <w:t xml:space="preserve"> елга </w:t>
            </w:r>
            <w:r w:rsidRPr="00856CA3">
              <w:rPr>
                <w:sz w:val="24"/>
                <w:szCs w:val="24"/>
                <w:lang w:val="tt-RU"/>
              </w:rPr>
              <w:t xml:space="preserve"> </w:t>
            </w:r>
            <w:r w:rsidRPr="00856CA3">
              <w:rPr>
                <w:sz w:val="24"/>
                <w:szCs w:val="24"/>
              </w:rPr>
              <w:t>фаразланган</w:t>
            </w:r>
          </w:p>
          <w:p w:rsidR="00E8181D" w:rsidRPr="00856CA3" w:rsidRDefault="00E8181D" w:rsidP="00B96F8D">
            <w:pPr>
              <w:jc w:val="center"/>
              <w:rPr>
                <w:sz w:val="24"/>
                <w:szCs w:val="24"/>
                <w:lang w:val="tt-RU"/>
              </w:rPr>
            </w:pPr>
            <w:r w:rsidRPr="00856CA3">
              <w:rPr>
                <w:sz w:val="24"/>
                <w:szCs w:val="24"/>
                <w:lang w:val="tt-RU"/>
              </w:rPr>
              <w:t xml:space="preserve"> </w:t>
            </w:r>
            <w:r w:rsidRPr="00856CA3">
              <w:rPr>
                <w:sz w:val="24"/>
                <w:szCs w:val="24"/>
              </w:rPr>
              <w:t>бюджет</w:t>
            </w:r>
            <w:r w:rsidRPr="00856CA3">
              <w:rPr>
                <w:sz w:val="24"/>
                <w:szCs w:val="24"/>
                <w:lang w:val="tt-RU"/>
              </w:rPr>
              <w:t>ы</w:t>
            </w:r>
            <w:r w:rsidRPr="00856CA3">
              <w:rPr>
                <w:sz w:val="24"/>
                <w:szCs w:val="24"/>
              </w:rPr>
              <w:t xml:space="preserve"> керем</w:t>
            </w:r>
            <w:r w:rsidRPr="00856CA3">
              <w:rPr>
                <w:sz w:val="24"/>
                <w:szCs w:val="24"/>
                <w:lang w:val="tt-RU"/>
              </w:rPr>
              <w:t xml:space="preserve">е  </w:t>
            </w:r>
            <w:r w:rsidRPr="00856CA3">
              <w:rPr>
                <w:sz w:val="24"/>
                <w:szCs w:val="24"/>
              </w:rPr>
              <w:t xml:space="preserve"> кү</w:t>
            </w:r>
            <w:proofErr w:type="gramStart"/>
            <w:r w:rsidRPr="00856CA3">
              <w:rPr>
                <w:sz w:val="24"/>
                <w:szCs w:val="24"/>
              </w:rPr>
              <w:t>л</w:t>
            </w:r>
            <w:proofErr w:type="gramEnd"/>
            <w:r w:rsidRPr="00856CA3">
              <w:rPr>
                <w:sz w:val="24"/>
                <w:szCs w:val="24"/>
              </w:rPr>
              <w:t>әме</w:t>
            </w:r>
          </w:p>
        </w:tc>
      </w:tr>
      <w:tr w:rsidR="00E8181D" w:rsidRPr="00E67DB9" w:rsidTr="00B96F8D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81D" w:rsidRPr="00856CA3" w:rsidRDefault="00E8181D" w:rsidP="00E8181D">
            <w:pPr>
              <w:jc w:val="center"/>
              <w:rPr>
                <w:sz w:val="24"/>
                <w:szCs w:val="24"/>
              </w:rPr>
            </w:pPr>
            <w:r w:rsidRPr="00856CA3">
              <w:rPr>
                <w:sz w:val="24"/>
                <w:szCs w:val="24"/>
              </w:rPr>
              <w:t xml:space="preserve"> </w:t>
            </w:r>
          </w:p>
        </w:tc>
      </w:tr>
      <w:tr w:rsidR="00E67DB9" w:rsidRPr="00E67DB9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8D" w:rsidRPr="00E67DB9" w:rsidRDefault="00B96F8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E67DB9" w:rsidRPr="00E67DB9" w:rsidTr="00E67DB9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B9" w:rsidRPr="00E67DB9" w:rsidRDefault="00E67DB9" w:rsidP="00E8181D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E67DB9">
              <w:rPr>
                <w:color w:val="000000"/>
              </w:rPr>
              <w:t>(</w:t>
            </w:r>
            <w:r w:rsidR="00E8181D">
              <w:rPr>
                <w:color w:val="000000"/>
                <w:lang w:val="tt-RU"/>
              </w:rPr>
              <w:t>сумнарда</w:t>
            </w:r>
            <w:r w:rsidRPr="00E67DB9">
              <w:rPr>
                <w:color w:val="000000"/>
              </w:rPr>
              <w:t>)</w:t>
            </w:r>
          </w:p>
        </w:tc>
      </w:tr>
      <w:tr w:rsidR="00E8181D" w:rsidRPr="00E67DB9" w:rsidTr="00E67DB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81331F" w:rsidRDefault="00E8181D" w:rsidP="00B96F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31F">
              <w:rPr>
                <w:bCs/>
                <w:sz w:val="24"/>
                <w:szCs w:val="24"/>
              </w:rPr>
              <w:t xml:space="preserve">Исеме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9530EB" w:rsidRDefault="00E8181D" w:rsidP="00B96F8D">
            <w:pPr>
              <w:shd w:val="clear" w:color="auto" w:fill="FFFFFF"/>
              <w:jc w:val="center"/>
            </w:pPr>
            <w:r w:rsidRPr="009530EB">
              <w:rPr>
                <w:bCs/>
              </w:rPr>
              <w:t xml:space="preserve">Керем коды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9530EB" w:rsidRDefault="00E8181D" w:rsidP="00B96F8D">
            <w:pPr>
              <w:shd w:val="clear" w:color="auto" w:fill="FFFFFF"/>
              <w:jc w:val="center"/>
            </w:pPr>
            <w:r w:rsidRPr="009530EB">
              <w:t xml:space="preserve">Сумма                             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САЛЫМ ҺӘМ САЛЫМ БУЛМАГАН КЕРЕМНӘ</w:t>
            </w:r>
            <w:proofErr w:type="gramStart"/>
            <w:r w:rsidRPr="00E8181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15 457 900,00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ТАБЫШКА САЛЫМНАР, КЕРЕМНӘ</w:t>
            </w:r>
            <w:proofErr w:type="gramStart"/>
            <w:r w:rsidRPr="00E8181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341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900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Физик затлар кеременә салым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341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900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ҖЫЕЛМА КЕРЕМГӘ САЛЫМНАР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95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Бердә</w:t>
            </w:r>
            <w:proofErr w:type="gramStart"/>
            <w:r w:rsidRPr="00E8181D">
              <w:rPr>
                <w:sz w:val="24"/>
                <w:szCs w:val="24"/>
              </w:rPr>
              <w:t>м</w:t>
            </w:r>
            <w:proofErr w:type="gramEnd"/>
            <w:r w:rsidRPr="00E8181D">
              <w:rPr>
                <w:sz w:val="24"/>
                <w:szCs w:val="24"/>
              </w:rPr>
              <w:t xml:space="preserve"> авыл хуҗалыгы салымы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95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МИЛЕККӘ САЛЫМНАР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14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680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Физик затлар милкенә салым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140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Җир салымы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14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540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Авыл җирлекләре бюджетларына күчерелә торган үзара салым акчалары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1D" w:rsidRPr="000038DC" w:rsidRDefault="00E8181D" w:rsidP="00D836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1D" w:rsidRPr="000038DC" w:rsidRDefault="00E8181D" w:rsidP="00D836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341 000,00</w:t>
            </w:r>
          </w:p>
        </w:tc>
      </w:tr>
      <w:tr w:rsidR="00E8181D" w:rsidRPr="00E67DB9" w:rsidTr="00B96F8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ТҮЛӘҮСЕЗ КЕРЕМНӘ</w:t>
            </w:r>
            <w:proofErr w:type="gramStart"/>
            <w:r w:rsidRPr="00E8181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1 276 965,91</w:t>
            </w:r>
          </w:p>
        </w:tc>
      </w:tr>
      <w:tr w:rsidR="00E8181D" w:rsidRPr="00E67DB9" w:rsidTr="00B96F8D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Хәрби комиссариатлар булмаган территорияләрдә беренчел исәпкә алуны гамәлгә ашыру өчен авыл җирлекләре бюджетларына субвенциялә</w:t>
            </w:r>
            <w:proofErr w:type="gramStart"/>
            <w:r w:rsidRPr="00E8181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97</w:t>
            </w:r>
            <w:r>
              <w:rPr>
                <w:color w:val="000000"/>
              </w:rPr>
              <w:t> </w:t>
            </w:r>
            <w:r w:rsidRPr="00E67DB9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E8181D" w:rsidRPr="00E67DB9" w:rsidTr="00B96F8D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E8181D" w:rsidRDefault="00E8181D" w:rsidP="00B96F8D">
            <w:pPr>
              <w:rPr>
                <w:sz w:val="24"/>
                <w:szCs w:val="24"/>
              </w:rPr>
            </w:pPr>
            <w:r w:rsidRPr="00E8181D">
              <w:rPr>
                <w:sz w:val="24"/>
                <w:szCs w:val="24"/>
              </w:rPr>
              <w:t>Башка дә</w:t>
            </w:r>
            <w:proofErr w:type="gramStart"/>
            <w:r w:rsidRPr="00E8181D">
              <w:rPr>
                <w:sz w:val="24"/>
                <w:szCs w:val="24"/>
              </w:rPr>
              <w:t>р</w:t>
            </w:r>
            <w:proofErr w:type="gramEnd"/>
            <w:r w:rsidRPr="00E8181D">
              <w:rPr>
                <w:sz w:val="24"/>
                <w:szCs w:val="24"/>
              </w:rPr>
              <w:t>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2 02 45160 10 0000 150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D836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1 179 365,91</w:t>
            </w:r>
          </w:p>
        </w:tc>
      </w:tr>
      <w:tr w:rsidR="00E8181D" w:rsidRPr="00E67DB9" w:rsidTr="00B96F8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Default="00E8181D" w:rsidP="00B96F8D">
            <w:r w:rsidRPr="00121E92">
              <w:t>БАРЛЫГЫ КЕРЕМНӘ</w:t>
            </w:r>
            <w:proofErr w:type="gramStart"/>
            <w:r w:rsidRPr="00121E92">
              <w:t>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E67DB9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1D" w:rsidRPr="00E67DB9" w:rsidRDefault="00E8181D" w:rsidP="00E67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16 734 865,91</w:t>
            </w:r>
          </w:p>
        </w:tc>
      </w:tr>
    </w:tbl>
    <w:p w:rsidR="00FE33D2" w:rsidRDefault="00FE33D2" w:rsidP="00FE33D2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F137F1" w:rsidRDefault="00C21A5E" w:rsidP="00F137F1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797"/>
        <w:gridCol w:w="520"/>
        <w:gridCol w:w="676"/>
        <w:gridCol w:w="1638"/>
        <w:gridCol w:w="716"/>
        <w:gridCol w:w="2032"/>
      </w:tblGrid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B96F8D" w:rsidRPr="00D32F4C" w:rsidRDefault="00B96F8D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D32F4C" w:rsidRPr="00D32F4C" w:rsidTr="00D32F4C">
        <w:trPr>
          <w:trHeight w:val="9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E152DF" w:rsidRDefault="00E8181D" w:rsidP="00B96F8D">
            <w:pPr>
              <w:widowControl/>
              <w:autoSpaceDE/>
              <w:autoSpaceDN/>
              <w:adjustRightInd/>
              <w:ind w:firstLine="0"/>
              <w:jc w:val="left"/>
            </w:pPr>
            <w:r w:rsidRPr="00E152DF">
              <w:rPr>
                <w:lang w:val="tt-RU"/>
              </w:rPr>
              <w:t xml:space="preserve">Татарстан Республикасы Әлмәт муниципаль районы  Кичүчат   авыл  Советының  2021   елның  </w:t>
            </w:r>
            <w:r w:rsidR="00B96F8D" w:rsidRPr="00E152DF">
              <w:rPr>
                <w:lang w:val="tt-RU"/>
              </w:rPr>
              <w:t>20</w:t>
            </w:r>
            <w:r w:rsidR="0061743E">
              <w:rPr>
                <w:lang w:val="tt-RU"/>
              </w:rPr>
              <w:t xml:space="preserve"> </w:t>
            </w:r>
            <w:r w:rsidRPr="00E152DF">
              <w:rPr>
                <w:lang w:val="tt-RU"/>
              </w:rPr>
              <w:t>октябрендәге 2</w:t>
            </w:r>
            <w:r w:rsidR="00B96F8D" w:rsidRPr="00E152DF">
              <w:rPr>
                <w:lang w:val="tt-RU"/>
              </w:rPr>
              <w:t>3</w:t>
            </w:r>
            <w:r w:rsidRPr="00E152DF">
              <w:rPr>
                <w:lang w:val="tt-RU"/>
              </w:rPr>
              <w:t xml:space="preserve">  номерлы   карарына  5  нче кушымта</w:t>
            </w:r>
          </w:p>
        </w:tc>
      </w:tr>
      <w:tr w:rsidR="00D32F4C" w:rsidRPr="00D32F4C" w:rsidTr="00D32F4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E8181D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Таблица №1</w:t>
            </w:r>
          </w:p>
        </w:tc>
      </w:tr>
      <w:tr w:rsidR="00E8181D" w:rsidRPr="00B96F8D" w:rsidTr="00D32F4C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8D" w:rsidRDefault="00B96F8D" w:rsidP="00B96F8D">
            <w:pPr>
              <w:jc w:val="center"/>
              <w:rPr>
                <w:lang w:val="tt-RU"/>
              </w:rPr>
            </w:pPr>
          </w:p>
          <w:p w:rsidR="00E8181D" w:rsidRPr="00B96F8D" w:rsidRDefault="00E8181D" w:rsidP="00B96F8D">
            <w:pPr>
              <w:jc w:val="center"/>
              <w:rPr>
                <w:lang w:val="tt-RU"/>
              </w:rPr>
            </w:pPr>
            <w:r w:rsidRPr="00340C65">
              <w:rPr>
                <w:lang w:val="tt-RU"/>
              </w:rPr>
              <w:t>202</w:t>
            </w:r>
            <w:r>
              <w:rPr>
                <w:lang w:val="tt-RU"/>
              </w:rPr>
              <w:t>1</w:t>
            </w:r>
            <w:r w:rsidRPr="00340C65">
              <w:rPr>
                <w:lang w:val="tt-RU"/>
              </w:rPr>
              <w:t xml:space="preserve"> ЕЛГА</w:t>
            </w:r>
            <w:r>
              <w:rPr>
                <w:lang w:val="tt-RU"/>
              </w:rPr>
              <w:t xml:space="preserve"> КИЧҮЧАТ</w:t>
            </w:r>
            <w:r w:rsidRPr="00340C65">
              <w:rPr>
                <w:lang w:val="tt-RU"/>
              </w:rPr>
              <w:t xml:space="preserve">  АВЫЛ ҖИРЛЕГЕ БЮДЖЕТЫ ЧЫГЫМНАРЫНЫҢ</w:t>
            </w:r>
          </w:p>
        </w:tc>
      </w:tr>
      <w:tr w:rsidR="00E8181D" w:rsidRPr="00D32F4C" w:rsidTr="00B96F8D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81D" w:rsidRPr="00340C65" w:rsidRDefault="00E8181D" w:rsidP="00B96F8D">
            <w:pPr>
              <w:jc w:val="center"/>
            </w:pPr>
            <w:r w:rsidRPr="00340C65">
              <w:rPr>
                <w:lang w:val="tt-RU"/>
              </w:rPr>
              <w:t xml:space="preserve">      </w:t>
            </w:r>
            <w:r>
              <w:rPr>
                <w:lang w:val="tt-RU"/>
              </w:rPr>
              <w:t xml:space="preserve">     </w:t>
            </w:r>
            <w:r w:rsidRPr="00340C65">
              <w:rPr>
                <w:lang w:val="tt-RU"/>
              </w:rPr>
              <w:t xml:space="preserve">  </w:t>
            </w:r>
            <w:r w:rsidRPr="00340C65">
              <w:t>ВЕДОМСТВО СТРУКТУРАСЫ</w:t>
            </w:r>
          </w:p>
        </w:tc>
      </w:tr>
      <w:tr w:rsidR="00D32F4C" w:rsidRPr="00D32F4C" w:rsidTr="00D32F4C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E8181D" w:rsidP="00E8181D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lang w:val="tt-RU"/>
              </w:rPr>
              <w:t>сумнарда</w:t>
            </w:r>
          </w:p>
        </w:tc>
      </w:tr>
      <w:tr w:rsidR="00D32F4C" w:rsidRPr="00D32F4C" w:rsidTr="00D32F4C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E8181D" w:rsidP="00E8181D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lang w:val="tt-RU"/>
              </w:rPr>
              <w:t xml:space="preserve">Исеме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gramStart"/>
            <w:r w:rsidRPr="00D32F4C">
              <w:t>ПР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ВР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 xml:space="preserve">Сумма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6A110E" w:rsidRDefault="00E8181D" w:rsidP="00B96F8D">
            <w:proofErr w:type="gramStart"/>
            <w:r w:rsidRPr="006A110E">
              <w:t>Кич</w:t>
            </w:r>
            <w:proofErr w:type="gramEnd"/>
            <w:r w:rsidRPr="006A110E">
              <w:t>үчат авыл Советы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Гомумдәүләт мәсьәлә</w:t>
            </w:r>
            <w:proofErr w:type="gramStart"/>
            <w:r w:rsidRPr="006A110E">
              <w:t>л</w:t>
            </w:r>
            <w:proofErr w:type="gramEnd"/>
            <w:r w:rsidRPr="006A110E">
              <w:t>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E8181D" w:rsidRPr="00D32F4C" w:rsidTr="00B96F8D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6A110E" w:rsidRDefault="00E8181D" w:rsidP="00B96F8D">
            <w:r w:rsidRPr="006A110E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 xml:space="preserve">Программалы булмаган чыгымнар </w:t>
            </w:r>
            <w:proofErr w:type="gramStart"/>
            <w:r w:rsidRPr="006A110E">
              <w:t>юн</w:t>
            </w:r>
            <w:proofErr w:type="gramEnd"/>
            <w:r w:rsidRPr="006A110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6A110E" w:rsidRDefault="00E8181D" w:rsidP="00B96F8D">
            <w:r w:rsidRPr="006A110E">
              <w:t>Муниципаль берәмлек башлыгы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E8181D" w:rsidRPr="00D32F4C" w:rsidTr="00B96F8D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6A110E">
              <w:t>ит</w:t>
            </w:r>
            <w:proofErr w:type="gramEnd"/>
            <w:r w:rsidRPr="006A110E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450 400,00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Башкарма комитет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18 286 610,32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Гомумдәүләт мәсьәлә</w:t>
            </w:r>
            <w:proofErr w:type="gramStart"/>
            <w:r w:rsidRPr="006A110E">
              <w:t>л</w:t>
            </w:r>
            <w:proofErr w:type="gramEnd"/>
            <w:r w:rsidRPr="006A110E">
              <w:t>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903 249,43 </w:t>
            </w:r>
          </w:p>
        </w:tc>
      </w:tr>
      <w:tr w:rsidR="00E8181D" w:rsidRPr="00D32F4C" w:rsidTr="00B96F8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648 899,43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 xml:space="preserve">Программалы булмаган чыгымнар </w:t>
            </w:r>
            <w:proofErr w:type="gramStart"/>
            <w:r w:rsidRPr="006A110E">
              <w:t>юн</w:t>
            </w:r>
            <w:proofErr w:type="gramEnd"/>
            <w:r w:rsidRPr="006A110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648 899,43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Үзә</w:t>
            </w:r>
            <w:proofErr w:type="gramStart"/>
            <w:r w:rsidRPr="006A110E">
              <w:t>к</w:t>
            </w:r>
            <w:proofErr w:type="gramEnd"/>
            <w:r w:rsidRPr="006A110E">
              <w:t xml:space="preserve"> аппарат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648 899,43 </w:t>
            </w:r>
          </w:p>
        </w:tc>
      </w:tr>
      <w:tr w:rsidR="00E8181D" w:rsidRPr="00D32F4C" w:rsidTr="00B96F8D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6A110E">
              <w:t>ит</w:t>
            </w:r>
            <w:proofErr w:type="gramEnd"/>
            <w:r w:rsidRPr="006A110E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394 648,00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Дәүләт (муниципаль) ихтыяҗлары өчен товарлар сатып алу, эшлә</w:t>
            </w:r>
            <w:proofErr w:type="gramStart"/>
            <w:r w:rsidRPr="006A110E">
              <w:t>р</w:t>
            </w:r>
            <w:proofErr w:type="gramEnd"/>
            <w:r w:rsidRPr="006A110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248 251,43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proofErr w:type="gramStart"/>
            <w:r w:rsidRPr="006A110E">
              <w:t>Башка</w:t>
            </w:r>
            <w:proofErr w:type="gramEnd"/>
            <w:r w:rsidRPr="006A110E">
              <w:t xml:space="preserve"> бюджет ассигнованиеләре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6 000,00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Башка Гомумдәүләт мәсьәлә</w:t>
            </w:r>
            <w:proofErr w:type="gramStart"/>
            <w:r w:rsidRPr="006A110E">
              <w:t>л</w:t>
            </w:r>
            <w:proofErr w:type="gramEnd"/>
            <w:r w:rsidRPr="006A110E">
              <w:t>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254 350,00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 xml:space="preserve">Программалы булмаган чыгымнар </w:t>
            </w:r>
            <w:proofErr w:type="gramStart"/>
            <w:r w:rsidRPr="006A110E">
              <w:t>юн</w:t>
            </w:r>
            <w:proofErr w:type="gramEnd"/>
            <w:r w:rsidRPr="006A110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254 350,00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Оешмалар милкенә салым һәм җир салымын түләү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233 000,00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proofErr w:type="gramStart"/>
            <w:r w:rsidRPr="006A110E">
              <w:t>Башка</w:t>
            </w:r>
            <w:proofErr w:type="gramEnd"/>
            <w:r w:rsidRPr="006A110E">
              <w:t xml:space="preserve"> бюджет ассигнованиеләре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233 000,00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lastRenderedPageBreak/>
              <w:t>Дәүләтнең башка йөкләмәлә</w:t>
            </w:r>
            <w:proofErr w:type="gramStart"/>
            <w:r w:rsidRPr="006A110E">
              <w:t>рен үт</w:t>
            </w:r>
            <w:proofErr w:type="gramEnd"/>
            <w:r w:rsidRPr="006A110E">
              <w:t>әү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15 250,00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6A110E" w:rsidRDefault="00E8181D" w:rsidP="00B96F8D">
            <w:r w:rsidRPr="006A110E">
              <w:t>Дәүләт (муниципаль) ихтыяҗлары өчен товарлар сатып алу, эшлә</w:t>
            </w:r>
            <w:proofErr w:type="gramStart"/>
            <w:r w:rsidRPr="006A110E">
              <w:t>р</w:t>
            </w:r>
            <w:proofErr w:type="gramEnd"/>
            <w:r w:rsidRPr="006A110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12 500,00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proofErr w:type="gramStart"/>
            <w:r w:rsidRPr="006A110E">
              <w:t>Башка</w:t>
            </w:r>
            <w:proofErr w:type="gramEnd"/>
            <w:r w:rsidRPr="006A110E">
              <w:t xml:space="preserve"> бюджет ассигнованиеләре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2 750,00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6A110E" w:rsidRDefault="00E8181D" w:rsidP="00B96F8D">
            <w:r w:rsidRPr="006A110E">
              <w:t>Муниципаль хезмәткәрләрне иминиятләштерү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1 400,00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6A110E" w:rsidRDefault="00E8181D" w:rsidP="00B96F8D">
            <w:r w:rsidRPr="006A110E">
              <w:t>Дәүләт (муниципаль) ихтыяҗлары өчен товарлар сатып алу, эшлә</w:t>
            </w:r>
            <w:proofErr w:type="gramStart"/>
            <w:r w:rsidRPr="006A110E">
              <w:t>р</w:t>
            </w:r>
            <w:proofErr w:type="gramEnd"/>
            <w:r w:rsidRPr="006A110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1 400,00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6A110E" w:rsidRDefault="00E8181D" w:rsidP="00B96F8D">
            <w:r w:rsidRPr="006A110E">
              <w:t>Муниципаль хезмәткәрләрне диспансерлаштыру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4 700,00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6A110E" w:rsidRDefault="00E8181D" w:rsidP="00B96F8D">
            <w:r w:rsidRPr="006A110E">
              <w:t>Дәүләт (муниципаль) ихтыяҗлары өчен товарлар сатып алу, эшлә</w:t>
            </w:r>
            <w:proofErr w:type="gramStart"/>
            <w:r w:rsidRPr="006A110E">
              <w:t>р</w:t>
            </w:r>
            <w:proofErr w:type="gramEnd"/>
            <w:r w:rsidRPr="006A110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4 700,00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Милли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Мобилизацион һәм хәрби әзерлек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Программалы булмаган чыгымнар </w:t>
            </w:r>
            <w:proofErr w:type="gramStart"/>
            <w:r w:rsidRPr="00A5742E">
              <w:t>юн</w:t>
            </w:r>
            <w:proofErr w:type="gramEnd"/>
            <w:r w:rsidRPr="00A5742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97 600,00 </w:t>
            </w:r>
          </w:p>
        </w:tc>
      </w:tr>
      <w:tr w:rsidR="00E8181D" w:rsidRPr="00D32F4C" w:rsidTr="00B96F8D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A5742E">
              <w:t>ит</w:t>
            </w:r>
            <w:proofErr w:type="gramEnd"/>
            <w:r w:rsidRPr="00A5742E">
              <w:t xml:space="preserve">ү органнары функцияләрен үтәүне тәэмин итү максатларында персоналга түләү чыгымнары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96 400,00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 1 200,00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Милли икътисад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1 423 123,26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Юл хуҗалыгы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1 423 123,26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Программалы булмаган чыгымнар </w:t>
            </w:r>
            <w:proofErr w:type="gramStart"/>
            <w:r w:rsidRPr="00A5742E">
              <w:t>юн</w:t>
            </w:r>
            <w:proofErr w:type="gramEnd"/>
            <w:r w:rsidRPr="00A5742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1 423 123,26 </w:t>
            </w:r>
          </w:p>
        </w:tc>
      </w:tr>
      <w:tr w:rsidR="00E8181D" w:rsidRPr="00D32F4C" w:rsidTr="00B96F8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Төзекләндерү кысаларында шәһә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1 423 123,26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1 423 123,26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A5742E" w:rsidRDefault="00E8181D" w:rsidP="00B96F8D">
            <w:r w:rsidRPr="00A5742E">
              <w:t>Торак-коммуналь хуҗалык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2 379 657,85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A5742E" w:rsidRDefault="00E8181D" w:rsidP="00B96F8D">
            <w:r w:rsidRPr="00A5742E">
              <w:t>Коммуналь хуҗалык өлкәсендә чаралар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125 244,15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99 0 00 75050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125 244,15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Төзекләндерү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2 254 413,70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Программалы булмаган чыгымнар </w:t>
            </w:r>
            <w:proofErr w:type="gramStart"/>
            <w:r w:rsidRPr="00A5742E">
              <w:t>юн</w:t>
            </w:r>
            <w:proofErr w:type="gramEnd"/>
            <w:r w:rsidRPr="00A5742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2 254 413,70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Урамнарны яктырту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570 642,91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570 642,91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proofErr w:type="gramStart"/>
            <w:r w:rsidRPr="00A5742E">
              <w:lastRenderedPageBreak/>
              <w:t>Ш</w:t>
            </w:r>
            <w:proofErr w:type="gramEnd"/>
            <w:r w:rsidRPr="00A5742E">
              <w:t>әһәр округларын һәм җирлекләрен төзекләндерү буенча башка чаралар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1 683 770,79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1 683 770,79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A5742E" w:rsidRDefault="00E8181D" w:rsidP="00B96F8D">
            <w:r w:rsidRPr="00A5742E">
              <w:t>Мәдәният һәм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A5742E" w:rsidRDefault="00E8181D" w:rsidP="00B96F8D">
            <w:r w:rsidRPr="00A5742E">
              <w:t>Мәдәният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E8181D" w:rsidRPr="00D32F4C" w:rsidTr="00B96F8D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"Милли музыкаль традицияләрне саклау һәм үстерү, заманча музыка сәнгатен үстерү"тө</w:t>
            </w:r>
            <w:proofErr w:type="gramStart"/>
            <w:r w:rsidRPr="00A5742E">
              <w:t>п</w:t>
            </w:r>
            <w:proofErr w:type="gramEnd"/>
            <w:r w:rsidRPr="00A5742E">
              <w:t xml:space="preserve"> чарасы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Клублар һәм </w:t>
            </w:r>
            <w:proofErr w:type="gramStart"/>
            <w:r w:rsidRPr="00A5742E">
              <w:t>м</w:t>
            </w:r>
            <w:proofErr w:type="gramEnd"/>
            <w:r w:rsidRPr="00A5742E">
              <w:t>әдәни-ял үзәкләре эшчәнлеген тәэмин итү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661 579,78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A5742E" w:rsidRDefault="00E8181D" w:rsidP="00B96F8D">
            <w:r w:rsidRPr="00A5742E">
              <w:t>Физик культура һә</w:t>
            </w:r>
            <w:proofErr w:type="gramStart"/>
            <w:r w:rsidRPr="00A5742E">
              <w:t>м</w:t>
            </w:r>
            <w:proofErr w:type="gramEnd"/>
            <w:r w:rsidRPr="00A5742E">
              <w:t xml:space="preserve">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Массакүләм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E8181D" w:rsidRPr="00D32F4C" w:rsidTr="00B96F8D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"Татарстан Республикасында физик культура һәм спорт өлкәсендә дәүләт сәясәтен гамәлгә ашыру</w:t>
            </w:r>
            <w:proofErr w:type="gramStart"/>
            <w:r w:rsidRPr="00A5742E">
              <w:t>"т</w:t>
            </w:r>
            <w:proofErr w:type="gramEnd"/>
            <w:r w:rsidRPr="00A5742E">
              <w:t>өп чарасы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E8181D" w:rsidRPr="00D32F4C" w:rsidTr="00D32F4C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Массакүләм спорт өлкәсендә физик культура һәм спорт чаралары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Дәүләт (муниципаль) ихтыяҗлары өчен товарлар сатып алу, эшлә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башкару һәм хезмәтләр күрсәтү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12 000,00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Россия Федерациясе бюджет системасы бюджетларына гомуми характердагы бюджетара трансфертлар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12 809 400,00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 xml:space="preserve">Гомуми характердагы </w:t>
            </w:r>
            <w:proofErr w:type="gramStart"/>
            <w:r w:rsidRPr="00A5742E">
              <w:t>башка</w:t>
            </w:r>
            <w:proofErr w:type="gramEnd"/>
            <w:r w:rsidRPr="00A5742E">
              <w:t xml:space="preserve"> бюджетара трансфертлар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12 809 400,00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A5742E" w:rsidRDefault="00E8181D" w:rsidP="00B96F8D">
            <w:r w:rsidRPr="00A5742E">
              <w:t xml:space="preserve">Программалы булмаган чыгымнар </w:t>
            </w:r>
            <w:proofErr w:type="gramStart"/>
            <w:r w:rsidRPr="00A5742E">
              <w:t>юн</w:t>
            </w:r>
            <w:proofErr w:type="gramEnd"/>
            <w:r w:rsidRPr="00A5742E">
              <w:t>әлешләре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12 655 700,00 </w:t>
            </w:r>
          </w:p>
        </w:tc>
      </w:tr>
      <w:tr w:rsidR="00E8181D" w:rsidRPr="00D32F4C" w:rsidTr="00B96F8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Җирле бюджетлардан муниципаль районнар бюджетларына субсидиялә</w:t>
            </w:r>
            <w:proofErr w:type="gramStart"/>
            <w:r w:rsidRPr="00A5742E"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12 655 700,00 </w:t>
            </w:r>
          </w:p>
        </w:tc>
      </w:tr>
      <w:tr w:rsidR="00E8181D" w:rsidRPr="00D32F4C" w:rsidTr="00B96F8D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Бюджетара трансфертлар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12 655 700,00 </w:t>
            </w:r>
          </w:p>
        </w:tc>
      </w:tr>
      <w:tr w:rsidR="00E8181D" w:rsidRPr="00D32F4C" w:rsidTr="00B96F8D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A5742E" w:rsidRDefault="00E8181D" w:rsidP="00B96F8D">
            <w:r w:rsidRPr="00A5742E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A5742E">
              <w:t>р</w:t>
            </w:r>
            <w:proofErr w:type="gramEnd"/>
            <w:r w:rsidRPr="00A5742E">
              <w:t xml:space="preserve"> ("тискәре" трансфертлар)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153 700,00 </w:t>
            </w:r>
          </w:p>
        </w:tc>
      </w:tr>
      <w:tr w:rsidR="00E8181D" w:rsidRPr="00D32F4C" w:rsidTr="00B96F8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Default="00E8181D" w:rsidP="00B96F8D">
            <w:r w:rsidRPr="00A5742E">
              <w:t>Бюджетара трансфертлар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153 700,00 </w:t>
            </w:r>
          </w:p>
        </w:tc>
      </w:tr>
      <w:tr w:rsidR="00D32F4C" w:rsidRPr="00D32F4C" w:rsidTr="00D32F4C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E8181D" w:rsidP="00E8181D">
            <w:pPr>
              <w:widowControl/>
              <w:autoSpaceDE/>
              <w:autoSpaceDN/>
              <w:adjustRightInd/>
              <w:ind w:firstLine="0"/>
            </w:pPr>
            <w:r>
              <w:rPr>
                <w:lang w:val="tt-RU"/>
              </w:rPr>
              <w:t xml:space="preserve">     БАРЛЫК ЧЫГЫМНАР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  <w:r w:rsidRPr="00D32F4C">
              <w:rPr>
                <w:b/>
                <w:bCs/>
              </w:rPr>
              <w:t xml:space="preserve">     18 737 010,32 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 </w:t>
            </w:r>
          </w:p>
        </w:tc>
      </w:tr>
    </w:tbl>
    <w:p w:rsidR="00F137F1" w:rsidRDefault="00C21A5E" w:rsidP="00F137F1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tbl>
      <w:tblPr>
        <w:tblW w:w="18708" w:type="dxa"/>
        <w:tblInd w:w="-601" w:type="dxa"/>
        <w:tblLook w:val="04A0" w:firstRow="1" w:lastRow="0" w:firstColumn="1" w:lastColumn="0" w:noHBand="0" w:noVBand="1"/>
      </w:tblPr>
      <w:tblGrid>
        <w:gridCol w:w="4678"/>
        <w:gridCol w:w="520"/>
        <w:gridCol w:w="580"/>
        <w:gridCol w:w="1740"/>
        <w:gridCol w:w="720"/>
        <w:gridCol w:w="2110"/>
        <w:gridCol w:w="3520"/>
        <w:gridCol w:w="1000"/>
        <w:gridCol w:w="960"/>
        <w:gridCol w:w="960"/>
        <w:gridCol w:w="960"/>
        <w:gridCol w:w="960"/>
      </w:tblGrid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bookmarkStart w:id="0" w:name="RANGE!A1:F79"/>
            <w:r w:rsidRPr="00D32F4C"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  <w:p w:rsidR="008B63CA" w:rsidRPr="00D32F4C" w:rsidRDefault="008B63CA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3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1160" w:rsidRPr="00E152DF" w:rsidRDefault="00E8181D" w:rsidP="00B96F8D">
            <w:pPr>
              <w:widowControl/>
              <w:autoSpaceDE/>
              <w:autoSpaceDN/>
              <w:adjustRightInd/>
              <w:ind w:firstLine="0"/>
              <w:jc w:val="left"/>
            </w:pPr>
            <w:r w:rsidRPr="00E152DF">
              <w:rPr>
                <w:lang w:val="tt-RU"/>
              </w:rPr>
              <w:t xml:space="preserve">Татарстан Республикасы Әлмәт муниципаль районы  Кичүчат   авыл  Советының  2021   елның  </w:t>
            </w:r>
            <w:r w:rsidR="00B96F8D" w:rsidRPr="00E152DF">
              <w:rPr>
                <w:lang w:val="tt-RU"/>
              </w:rPr>
              <w:t>20</w:t>
            </w:r>
            <w:r w:rsidR="0061743E">
              <w:rPr>
                <w:lang w:val="tt-RU"/>
              </w:rPr>
              <w:t xml:space="preserve"> </w:t>
            </w:r>
            <w:bookmarkStart w:id="1" w:name="_GoBack"/>
            <w:bookmarkEnd w:id="1"/>
            <w:r w:rsidRPr="00E152DF">
              <w:rPr>
                <w:lang w:val="tt-RU"/>
              </w:rPr>
              <w:t>октябрендәге 2</w:t>
            </w:r>
            <w:r w:rsidR="00B96F8D" w:rsidRPr="00E152DF">
              <w:rPr>
                <w:lang w:val="tt-RU"/>
              </w:rPr>
              <w:t>3</w:t>
            </w:r>
            <w:r w:rsidRPr="00E152DF">
              <w:rPr>
                <w:lang w:val="tt-RU"/>
              </w:rPr>
              <w:t xml:space="preserve">  номерлы   карарына  6  нчы  кушымта</w:t>
            </w:r>
            <w:r w:rsidRPr="00E152DF"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E8181D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Таблица №1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13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81D" w:rsidRPr="0081331F" w:rsidRDefault="00E8181D" w:rsidP="00E8181D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>202</w:t>
            </w:r>
            <w:r>
              <w:rPr>
                <w:sz w:val="24"/>
                <w:szCs w:val="24"/>
                <w:lang w:val="tt-RU"/>
              </w:rPr>
              <w:t xml:space="preserve">1 </w:t>
            </w:r>
            <w:r w:rsidRPr="0081331F">
              <w:rPr>
                <w:sz w:val="24"/>
                <w:szCs w:val="24"/>
                <w:lang w:val="tt-RU"/>
              </w:rPr>
              <w:t xml:space="preserve">елга  Кичүчат   </w:t>
            </w:r>
            <w:r w:rsidRPr="0081331F">
              <w:rPr>
                <w:sz w:val="24"/>
                <w:szCs w:val="24"/>
              </w:rPr>
              <w:t xml:space="preserve">авыл җирлеге бюджетының бюджет ассигнованиеләрен </w:t>
            </w:r>
          </w:p>
          <w:p w:rsidR="00E8181D" w:rsidRPr="0081331F" w:rsidRDefault="00E8181D" w:rsidP="00E8181D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бүлек, бүлекчәләре, максатчан статьялары (Кичүчат  авыл </w:t>
            </w:r>
          </w:p>
          <w:p w:rsidR="00E8181D" w:rsidRPr="0081331F" w:rsidRDefault="00E8181D" w:rsidP="00E8181D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җирлегенең муниципаль программалары һәм эшчәнлекнең программалы булмаган </w:t>
            </w:r>
          </w:p>
          <w:p w:rsidR="00E8181D" w:rsidRPr="0081331F" w:rsidRDefault="00E8181D" w:rsidP="00E8181D">
            <w:pPr>
              <w:ind w:left="-851"/>
              <w:jc w:val="center"/>
              <w:rPr>
                <w:sz w:val="24"/>
                <w:szCs w:val="24"/>
                <w:lang w:val="tt-RU"/>
              </w:rPr>
            </w:pPr>
            <w:r w:rsidRPr="0081331F">
              <w:rPr>
                <w:sz w:val="24"/>
                <w:szCs w:val="24"/>
                <w:lang w:val="tt-RU"/>
              </w:rPr>
              <w:t xml:space="preserve">юнәлешләре), бюджет чыгымнары классификациясенең чыгымнар төрләре </w:t>
            </w:r>
          </w:p>
          <w:p w:rsidR="00D32F4C" w:rsidRPr="00D32F4C" w:rsidRDefault="00E8181D" w:rsidP="00E818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81331F">
              <w:rPr>
                <w:sz w:val="24"/>
                <w:szCs w:val="24"/>
                <w:lang w:val="tt-RU"/>
              </w:rPr>
              <w:t xml:space="preserve">төркемнәре буенча </w:t>
            </w:r>
            <w:r w:rsidRPr="0081331F">
              <w:rPr>
                <w:sz w:val="24"/>
                <w:szCs w:val="24"/>
              </w:rPr>
              <w:t>бүлү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 xml:space="preserve"> </w:t>
            </w:r>
            <w:proofErr w:type="gramStart"/>
            <w:r w:rsidRPr="00D32F4C">
              <w:t>рублях</w:t>
            </w:r>
            <w:proofErr w:type="gramEnd"/>
            <w:r w:rsidRPr="00D32F4C"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783717" w:rsidRDefault="00E8181D" w:rsidP="00E8181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gramStart"/>
            <w:r w:rsidRPr="00D32F4C"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ВР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 xml:space="preserve"> Сумма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Гомумдәүләт мәсьәлә</w:t>
            </w:r>
            <w:proofErr w:type="gramStart"/>
            <w:r w:rsidRPr="00783717">
              <w:rPr>
                <w:sz w:val="24"/>
                <w:szCs w:val="24"/>
              </w:rPr>
              <w:t>л</w:t>
            </w:r>
            <w:proofErr w:type="gramEnd"/>
            <w:r w:rsidRPr="00783717">
              <w:rPr>
                <w:sz w:val="24"/>
                <w:szCs w:val="24"/>
              </w:rPr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1 353 649,43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783717">
              <w:rPr>
                <w:sz w:val="24"/>
                <w:szCs w:val="24"/>
              </w:rPr>
              <w:t>юн</w:t>
            </w:r>
            <w:proofErr w:type="gramEnd"/>
            <w:r w:rsidRPr="0078371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Муниципаль берәмлек башлыгы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83717">
              <w:rPr>
                <w:sz w:val="24"/>
                <w:szCs w:val="24"/>
              </w:rPr>
              <w:t>ит</w:t>
            </w:r>
            <w:proofErr w:type="gramEnd"/>
            <w:r w:rsidRPr="00783717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450 400,00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648 899,43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783717">
              <w:rPr>
                <w:sz w:val="24"/>
                <w:szCs w:val="24"/>
              </w:rPr>
              <w:t>юн</w:t>
            </w:r>
            <w:proofErr w:type="gramEnd"/>
            <w:r w:rsidRPr="0078371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648 899,43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Үзә</w:t>
            </w:r>
            <w:proofErr w:type="gramStart"/>
            <w:r w:rsidRPr="00783717">
              <w:rPr>
                <w:sz w:val="24"/>
                <w:szCs w:val="24"/>
              </w:rPr>
              <w:t>к</w:t>
            </w:r>
            <w:proofErr w:type="gramEnd"/>
            <w:r w:rsidRPr="00783717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648 899,43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83717">
              <w:rPr>
                <w:sz w:val="24"/>
                <w:szCs w:val="24"/>
              </w:rPr>
              <w:t>ит</w:t>
            </w:r>
            <w:proofErr w:type="gramEnd"/>
            <w:r w:rsidRPr="00783717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394 648,00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248 251,43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proofErr w:type="gramStart"/>
            <w:r w:rsidRPr="00783717">
              <w:rPr>
                <w:sz w:val="24"/>
                <w:szCs w:val="24"/>
              </w:rPr>
              <w:t>Башка</w:t>
            </w:r>
            <w:proofErr w:type="gramEnd"/>
            <w:r w:rsidRPr="00783717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6 000,00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Башка Гомумдәүләт мәсьәлә</w:t>
            </w:r>
            <w:proofErr w:type="gramStart"/>
            <w:r w:rsidRPr="00783717">
              <w:rPr>
                <w:sz w:val="24"/>
                <w:szCs w:val="24"/>
              </w:rPr>
              <w:t>л</w:t>
            </w:r>
            <w:proofErr w:type="gramEnd"/>
            <w:r w:rsidRPr="00783717">
              <w:rPr>
                <w:sz w:val="24"/>
                <w:szCs w:val="24"/>
              </w:rPr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254 350,00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783717">
              <w:rPr>
                <w:sz w:val="24"/>
                <w:szCs w:val="24"/>
              </w:rPr>
              <w:t>юн</w:t>
            </w:r>
            <w:proofErr w:type="gramEnd"/>
            <w:r w:rsidRPr="0078371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254 350,00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Оешмалар милкенә салым һәм җир салымын түләү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proofErr w:type="gramStart"/>
            <w:r w:rsidRPr="00783717">
              <w:rPr>
                <w:sz w:val="24"/>
                <w:szCs w:val="24"/>
              </w:rPr>
              <w:t>Башка</w:t>
            </w:r>
            <w:proofErr w:type="gramEnd"/>
            <w:r w:rsidRPr="00783717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lastRenderedPageBreak/>
              <w:t>Дәүләтнең башка йөкләмәлә</w:t>
            </w:r>
            <w:proofErr w:type="gramStart"/>
            <w:r w:rsidRPr="00783717">
              <w:rPr>
                <w:sz w:val="24"/>
                <w:szCs w:val="24"/>
              </w:rPr>
              <w:t>рен үт</w:t>
            </w:r>
            <w:proofErr w:type="gramEnd"/>
            <w:r w:rsidRPr="00783717">
              <w:rPr>
                <w:sz w:val="24"/>
                <w:szCs w:val="24"/>
              </w:rPr>
              <w:t>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15 250,00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proofErr w:type="gramStart"/>
            <w:r w:rsidRPr="00783717">
              <w:rPr>
                <w:sz w:val="24"/>
                <w:szCs w:val="24"/>
              </w:rPr>
              <w:t>Башка</w:t>
            </w:r>
            <w:proofErr w:type="gramEnd"/>
            <w:r w:rsidRPr="00783717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2 750,00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Муниципаль хезмәткәрләрне иминиятләштерү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1 400,00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1 400,00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Муниципаль хезмәткәрләрне диспансерлаштыру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Милли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Мобилизацион һәм хәрби әзерлек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783717">
              <w:rPr>
                <w:sz w:val="24"/>
                <w:szCs w:val="24"/>
              </w:rPr>
              <w:t>юн</w:t>
            </w:r>
            <w:proofErr w:type="gramEnd"/>
            <w:r w:rsidRPr="0078371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1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83717">
              <w:rPr>
                <w:sz w:val="24"/>
                <w:szCs w:val="24"/>
              </w:rPr>
              <w:t>ит</w:t>
            </w:r>
            <w:proofErr w:type="gramEnd"/>
            <w:r w:rsidRPr="00783717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96 400,00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  1 200,00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Милли икътисад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Юл хуҗалыгы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Төзекләндерү кысаларында шәһә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D32F4C">
              <w:rPr>
                <w:color w:val="000000"/>
              </w:rPr>
              <w:t xml:space="preserve">      1 423 123,26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Торак-коммуналь хуҗалык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2 379 657,85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Коммуналь хуҗалык өлкәсендә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125 244,15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>125 244,15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Төзекләндерү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2 254 413,70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783717">
              <w:rPr>
                <w:sz w:val="24"/>
                <w:szCs w:val="24"/>
              </w:rPr>
              <w:t>юн</w:t>
            </w:r>
            <w:proofErr w:type="gramEnd"/>
            <w:r w:rsidRPr="0078371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2 254 413,70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Урамнарны яктырту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570 642,91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Дәүләт (муниципаль) ихтыяҗлары өчен товарлар сатып алу, </w:t>
            </w:r>
            <w:r w:rsidRPr="00783717">
              <w:rPr>
                <w:sz w:val="24"/>
                <w:szCs w:val="24"/>
              </w:rPr>
              <w:lastRenderedPageBreak/>
              <w:t>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570 642,91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proofErr w:type="gramStart"/>
            <w:r w:rsidRPr="00783717">
              <w:rPr>
                <w:sz w:val="24"/>
                <w:szCs w:val="24"/>
              </w:rPr>
              <w:lastRenderedPageBreak/>
              <w:t>Ш</w:t>
            </w:r>
            <w:proofErr w:type="gramEnd"/>
            <w:r w:rsidRPr="00783717">
              <w:rPr>
                <w:sz w:val="24"/>
                <w:szCs w:val="24"/>
              </w:rPr>
              <w:t>әһәр округларын һәм җирлекләрен төзекләндерү буенча башка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1 683 770,79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1 683 770,79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Мәдәният һәм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Мәдәният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"Милли музыкаль традицияләрне саклау һәм үстерү, заманча музыка сәнгатен үстерү"тө</w:t>
            </w:r>
            <w:proofErr w:type="gramStart"/>
            <w:r w:rsidRPr="00783717">
              <w:rPr>
                <w:sz w:val="24"/>
                <w:szCs w:val="24"/>
              </w:rPr>
              <w:t>п</w:t>
            </w:r>
            <w:proofErr w:type="gramEnd"/>
            <w:r w:rsidRPr="00783717">
              <w:rPr>
                <w:sz w:val="24"/>
                <w:szCs w:val="24"/>
              </w:rPr>
              <w:t xml:space="preserve"> чарасы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Клублар һәм </w:t>
            </w:r>
            <w:proofErr w:type="gramStart"/>
            <w:r w:rsidRPr="00783717">
              <w:rPr>
                <w:sz w:val="24"/>
                <w:szCs w:val="24"/>
              </w:rPr>
              <w:t>м</w:t>
            </w:r>
            <w:proofErr w:type="gramEnd"/>
            <w:r w:rsidRPr="00783717">
              <w:rPr>
                <w:sz w:val="24"/>
                <w:szCs w:val="24"/>
              </w:rPr>
              <w:t>әдәни-ял үзәкләре эшчәнлеген тәэмин итү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661 579,78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Физик культура һә</w:t>
            </w:r>
            <w:proofErr w:type="gramStart"/>
            <w:r w:rsidRPr="00783717">
              <w:rPr>
                <w:sz w:val="24"/>
                <w:szCs w:val="24"/>
              </w:rPr>
              <w:t>м</w:t>
            </w:r>
            <w:proofErr w:type="gramEnd"/>
            <w:r w:rsidRPr="00783717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Массакүләм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"Татарстан Республикасында физик культура һәм спорт өлкәсендә дәүләт сәясәтен гамәлгә ашыру</w:t>
            </w:r>
            <w:proofErr w:type="gramStart"/>
            <w:r w:rsidRPr="00783717">
              <w:rPr>
                <w:sz w:val="24"/>
                <w:szCs w:val="24"/>
              </w:rPr>
              <w:t>"т</w:t>
            </w:r>
            <w:proofErr w:type="gramEnd"/>
            <w:r w:rsidRPr="00783717">
              <w:rPr>
                <w:sz w:val="24"/>
                <w:szCs w:val="24"/>
              </w:rPr>
              <w:t>өп чарасы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D32F4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Массакүләм спорт өлкәсендә физик культура һәм спорт чаралары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D32F4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Гомуми характердагы </w:t>
            </w:r>
            <w:proofErr w:type="gramStart"/>
            <w:r w:rsidRPr="00783717">
              <w:rPr>
                <w:sz w:val="24"/>
                <w:szCs w:val="24"/>
              </w:rPr>
              <w:t>башка</w:t>
            </w:r>
            <w:proofErr w:type="gramEnd"/>
            <w:r w:rsidRPr="00783717">
              <w:rPr>
                <w:sz w:val="24"/>
                <w:szCs w:val="24"/>
              </w:rPr>
              <w:t xml:space="preserve">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783717">
              <w:rPr>
                <w:sz w:val="24"/>
                <w:szCs w:val="24"/>
              </w:rPr>
              <w:t>юн</w:t>
            </w:r>
            <w:proofErr w:type="gramEnd"/>
            <w:r w:rsidRPr="0078371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Җирле бюджетлардан муниципаль районнар бюджетларына субсидиялә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783717">
              <w:rPr>
                <w:sz w:val="24"/>
                <w:szCs w:val="24"/>
              </w:rPr>
              <w:t>р</w:t>
            </w:r>
            <w:proofErr w:type="gramEnd"/>
            <w:r w:rsidRPr="00783717">
              <w:rPr>
                <w:sz w:val="24"/>
                <w:szCs w:val="24"/>
              </w:rPr>
              <w:t xml:space="preserve"> ("тискәре" трансфертлар)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500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</w:pPr>
            <w:r w:rsidRPr="00D32F4C">
              <w:t xml:space="preserve">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E8181D" w:rsidRPr="00D32F4C" w:rsidTr="00B96F8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1D" w:rsidRPr="00783717" w:rsidRDefault="00E8181D" w:rsidP="00B96F8D">
            <w:pPr>
              <w:rPr>
                <w:sz w:val="24"/>
                <w:szCs w:val="24"/>
              </w:rPr>
            </w:pPr>
            <w:r w:rsidRPr="00783717">
              <w:rPr>
                <w:sz w:val="24"/>
                <w:szCs w:val="24"/>
              </w:rPr>
              <w:t>БАРЛЫК ЧЫГЫМНАР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  <w:r w:rsidRPr="00D32F4C">
              <w:rPr>
                <w:b/>
                <w:bCs/>
              </w:rPr>
              <w:t xml:space="preserve">    18 737 010,32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1D" w:rsidRPr="00D32F4C" w:rsidRDefault="00E8181D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  <w:tr w:rsidR="00D32F4C" w:rsidRPr="00D32F4C" w:rsidTr="00D32F4C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F4C" w:rsidRPr="00D32F4C" w:rsidRDefault="00D32F4C" w:rsidP="00D32F4C">
            <w:pPr>
              <w:widowControl/>
              <w:autoSpaceDE/>
              <w:autoSpaceDN/>
              <w:adjustRightInd/>
              <w:ind w:firstLine="0"/>
              <w:jc w:val="left"/>
            </w:pPr>
            <w:r w:rsidRPr="00D32F4C">
              <w:t> </w:t>
            </w:r>
          </w:p>
        </w:tc>
      </w:tr>
    </w:tbl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Default="00C21A5E" w:rsidP="00D32F4C">
      <w:pPr>
        <w:ind w:firstLine="0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авылы җирлеге башлыгы                                         </w:t>
      </w:r>
      <w:r w:rsidRPr="00211DA4">
        <w:rPr>
          <w:sz w:val="24"/>
          <w:szCs w:val="24"/>
          <w:lang w:val="tt-RU"/>
        </w:rPr>
        <w:t>Р.Х Ш</w:t>
      </w:r>
      <w:r>
        <w:rPr>
          <w:sz w:val="24"/>
          <w:szCs w:val="24"/>
          <w:lang w:val="tt-RU"/>
        </w:rPr>
        <w:t>ә</w:t>
      </w:r>
      <w:r w:rsidRPr="00211DA4">
        <w:rPr>
          <w:sz w:val="24"/>
          <w:szCs w:val="24"/>
          <w:lang w:val="tt-RU"/>
        </w:rPr>
        <w:t>йх</w:t>
      </w:r>
      <w:r>
        <w:rPr>
          <w:sz w:val="24"/>
          <w:szCs w:val="24"/>
          <w:lang w:val="tt-RU"/>
        </w:rPr>
        <w:t>е</w:t>
      </w:r>
      <w:r w:rsidRPr="00211DA4">
        <w:rPr>
          <w:sz w:val="24"/>
          <w:szCs w:val="24"/>
          <w:lang w:val="tt-RU"/>
        </w:rPr>
        <w:t>тдинов</w:t>
      </w: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E152DF">
      <w:pgSz w:w="11906" w:h="16838" w:code="9"/>
      <w:pgMar w:top="426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5" w:rsidRDefault="007A5A85">
      <w:r>
        <w:separator/>
      </w:r>
    </w:p>
  </w:endnote>
  <w:endnote w:type="continuationSeparator" w:id="0">
    <w:p w:rsidR="007A5A85" w:rsidRDefault="007A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5" w:rsidRDefault="007A5A85">
      <w:r>
        <w:separator/>
      </w:r>
    </w:p>
  </w:footnote>
  <w:footnote w:type="continuationSeparator" w:id="0">
    <w:p w:rsidR="007A5A85" w:rsidRDefault="007A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3B9C"/>
    <w:rsid w:val="00414D80"/>
    <w:rsid w:val="0042309E"/>
    <w:rsid w:val="0042495E"/>
    <w:rsid w:val="00424CF6"/>
    <w:rsid w:val="0043720B"/>
    <w:rsid w:val="00437424"/>
    <w:rsid w:val="00450709"/>
    <w:rsid w:val="004509E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32CBA"/>
    <w:rsid w:val="00535E2A"/>
    <w:rsid w:val="0054152A"/>
    <w:rsid w:val="00541A21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1743E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83717"/>
    <w:rsid w:val="007A07E7"/>
    <w:rsid w:val="007A453E"/>
    <w:rsid w:val="007A527A"/>
    <w:rsid w:val="007A5A85"/>
    <w:rsid w:val="007A77CD"/>
    <w:rsid w:val="007B21BB"/>
    <w:rsid w:val="007B393F"/>
    <w:rsid w:val="007B45C6"/>
    <w:rsid w:val="007B4801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96F8D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1A5E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C627F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3F8C"/>
    <w:rsid w:val="00DE6F96"/>
    <w:rsid w:val="00DE7230"/>
    <w:rsid w:val="00DF1FA6"/>
    <w:rsid w:val="00DF40FD"/>
    <w:rsid w:val="00DF526B"/>
    <w:rsid w:val="00E0207F"/>
    <w:rsid w:val="00E101CC"/>
    <w:rsid w:val="00E13653"/>
    <w:rsid w:val="00E152DF"/>
    <w:rsid w:val="00E166E1"/>
    <w:rsid w:val="00E1756F"/>
    <w:rsid w:val="00E20D12"/>
    <w:rsid w:val="00E21279"/>
    <w:rsid w:val="00E22599"/>
    <w:rsid w:val="00E26BAC"/>
    <w:rsid w:val="00E32490"/>
    <w:rsid w:val="00E330F1"/>
    <w:rsid w:val="00E37A7B"/>
    <w:rsid w:val="00E400E7"/>
    <w:rsid w:val="00E403FA"/>
    <w:rsid w:val="00E4315E"/>
    <w:rsid w:val="00E4424E"/>
    <w:rsid w:val="00E52ACC"/>
    <w:rsid w:val="00E67DB9"/>
    <w:rsid w:val="00E8181D"/>
    <w:rsid w:val="00E945CF"/>
    <w:rsid w:val="00EA243B"/>
    <w:rsid w:val="00EA2CF2"/>
    <w:rsid w:val="00EA6978"/>
    <w:rsid w:val="00EB556D"/>
    <w:rsid w:val="00ED0F1E"/>
    <w:rsid w:val="00ED319C"/>
    <w:rsid w:val="00ED7BCF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D005D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9</cp:revision>
  <cp:lastPrinted>2021-01-11T07:15:00Z</cp:lastPrinted>
  <dcterms:created xsi:type="dcterms:W3CDTF">2021-10-19T06:36:00Z</dcterms:created>
  <dcterms:modified xsi:type="dcterms:W3CDTF">2021-10-21T06:24:00Z</dcterms:modified>
</cp:coreProperties>
</file>